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927B" w14:textId="07D7B095" w:rsidR="00AB2327" w:rsidRPr="007A5671" w:rsidRDefault="000C73E2" w:rsidP="00C52EBC">
      <w:pPr>
        <w:rPr>
          <w:b/>
          <w:snapToGrid w:val="0"/>
          <w:szCs w:val="24"/>
          <w:lang w:val="pt-BR"/>
        </w:rPr>
      </w:pPr>
      <w:bookmarkStart w:id="0" w:name="_GoBack"/>
      <w:bookmarkEnd w:id="0"/>
      <w:r w:rsidRPr="007A5671">
        <w:rPr>
          <w:rFonts w:asciiTheme="minorBidi" w:hAnsiTheme="minorBidi" w:cstheme="minorBidi"/>
          <w:b/>
          <w:szCs w:val="24"/>
          <w:lang w:val="pt-BR"/>
        </w:rPr>
        <w:t>Inquérito</w:t>
      </w:r>
      <w:r w:rsidR="0033774B" w:rsidRPr="007A5671">
        <w:rPr>
          <w:rFonts w:asciiTheme="minorBidi" w:hAnsiTheme="minorBidi" w:cstheme="minorBidi"/>
          <w:b/>
          <w:szCs w:val="24"/>
          <w:lang w:val="pt-BR"/>
        </w:rPr>
        <w:t xml:space="preserve"> </w:t>
      </w:r>
      <w:r w:rsidR="00C52EBC">
        <w:rPr>
          <w:rFonts w:asciiTheme="minorBidi" w:hAnsiTheme="minorBidi" w:cstheme="minorBidi"/>
          <w:b/>
          <w:szCs w:val="24"/>
          <w:lang w:val="pt-BR"/>
        </w:rPr>
        <w:t xml:space="preserve">sobre a situação do mercado e os volumes </w:t>
      </w:r>
      <w:r w:rsidR="0033774B" w:rsidRPr="007A5671">
        <w:rPr>
          <w:rFonts w:asciiTheme="minorBidi" w:hAnsiTheme="minorBidi" w:cstheme="minorBidi"/>
          <w:b/>
          <w:szCs w:val="24"/>
          <w:lang w:val="pt-BR"/>
        </w:rPr>
        <w:t>EMS em</w:t>
      </w:r>
      <w:r w:rsidR="0033774B" w:rsidRPr="007A5671">
        <w:rPr>
          <w:rFonts w:asciiTheme="minorBidi" w:hAnsiTheme="minorBidi" w:cstheme="minorBidi"/>
          <w:bCs/>
          <w:szCs w:val="24"/>
          <w:lang w:val="pt-BR"/>
        </w:rPr>
        <w:t xml:space="preserve"> </w:t>
      </w:r>
      <w:r w:rsidR="006C3027">
        <w:rPr>
          <w:b/>
          <w:snapToGrid w:val="0"/>
          <w:szCs w:val="24"/>
          <w:lang w:val="pt-BR"/>
        </w:rPr>
        <w:t>2020</w:t>
      </w:r>
    </w:p>
    <w:p w14:paraId="5E8F927C" w14:textId="77777777" w:rsidR="00AB2327" w:rsidRPr="007A5671" w:rsidRDefault="00AB2327" w:rsidP="00AB2327">
      <w:pPr>
        <w:tabs>
          <w:tab w:val="left" w:pos="1635"/>
        </w:tabs>
        <w:jc w:val="both"/>
        <w:rPr>
          <w:snapToGrid w:val="0"/>
          <w:szCs w:val="24"/>
          <w:lang w:val="pt-BR"/>
        </w:rPr>
      </w:pPr>
    </w:p>
    <w:p w14:paraId="5E8F927D" w14:textId="00C17708" w:rsidR="00AB2327" w:rsidRPr="007A5671" w:rsidRDefault="0033774B" w:rsidP="000F0735">
      <w:pPr>
        <w:tabs>
          <w:tab w:val="left" w:pos="1635"/>
        </w:tabs>
        <w:jc w:val="both"/>
        <w:rPr>
          <w:snapToGrid w:val="0"/>
          <w:szCs w:val="24"/>
          <w:lang w:val="pt-BR"/>
        </w:rPr>
      </w:pPr>
      <w:r w:rsidRPr="007A5671">
        <w:rPr>
          <w:rFonts w:cs="Arial"/>
          <w:lang w:val="pt-BR"/>
        </w:rPr>
        <w:t xml:space="preserve">Queira preencher o questionário e </w:t>
      </w:r>
      <w:r w:rsidR="00CA22BD" w:rsidRPr="007A5671">
        <w:rPr>
          <w:rFonts w:cs="Arial"/>
          <w:lang w:val="pt-BR"/>
        </w:rPr>
        <w:t>devolvê</w:t>
      </w:r>
      <w:r w:rsidRPr="007A5671">
        <w:rPr>
          <w:rFonts w:cs="Arial"/>
          <w:lang w:val="pt-BR"/>
        </w:rPr>
        <w:t xml:space="preserve">-lo à Secretaria Internacional da UPU </w:t>
      </w:r>
      <w:r w:rsidR="000C73E2" w:rsidRPr="007A5671">
        <w:rPr>
          <w:rFonts w:cs="Arial"/>
          <w:lang w:val="pt-BR"/>
        </w:rPr>
        <w:t xml:space="preserve">o mais rapidamente </w:t>
      </w:r>
      <w:r w:rsidRPr="007A5671">
        <w:rPr>
          <w:rFonts w:cs="Arial"/>
          <w:lang w:val="pt-BR"/>
        </w:rPr>
        <w:t xml:space="preserve">possível, </w:t>
      </w:r>
      <w:r w:rsidRPr="000F1900">
        <w:rPr>
          <w:rFonts w:cs="Arial"/>
          <w:b/>
          <w:bCs/>
          <w:lang w:val="pt-BR"/>
        </w:rPr>
        <w:t>mas o mais tardar</w:t>
      </w:r>
      <w:r w:rsidRPr="007A5671">
        <w:rPr>
          <w:rFonts w:cs="Arial"/>
          <w:lang w:val="pt-BR"/>
        </w:rPr>
        <w:t xml:space="preserve"> </w:t>
      </w:r>
      <w:r w:rsidRPr="007A5671">
        <w:rPr>
          <w:rFonts w:cs="Arial"/>
          <w:b/>
          <w:lang w:val="pt-BR"/>
        </w:rPr>
        <w:t xml:space="preserve">até </w:t>
      </w:r>
      <w:r w:rsidR="000F0735">
        <w:rPr>
          <w:rFonts w:cs="Arial"/>
          <w:b/>
          <w:bCs/>
          <w:lang w:val="pt-BR"/>
        </w:rPr>
        <w:t>3</w:t>
      </w:r>
      <w:r w:rsidR="006C3027">
        <w:rPr>
          <w:rFonts w:cs="Arial"/>
          <w:b/>
          <w:bCs/>
          <w:lang w:val="pt-BR"/>
        </w:rPr>
        <w:t>1</w:t>
      </w:r>
      <w:r w:rsidRPr="007A5671">
        <w:rPr>
          <w:rFonts w:cs="Arial"/>
          <w:b/>
          <w:bCs/>
          <w:lang w:val="pt-BR"/>
        </w:rPr>
        <w:t xml:space="preserve"> de </w:t>
      </w:r>
      <w:r w:rsidR="000F0735">
        <w:rPr>
          <w:rFonts w:cs="Arial"/>
          <w:b/>
          <w:bCs/>
          <w:lang w:val="pt-BR"/>
        </w:rPr>
        <w:t>março</w:t>
      </w:r>
      <w:r w:rsidRPr="007A5671">
        <w:rPr>
          <w:rFonts w:cs="Arial"/>
          <w:b/>
          <w:bCs/>
          <w:lang w:val="pt-BR"/>
        </w:rPr>
        <w:t xml:space="preserve"> de </w:t>
      </w:r>
      <w:r w:rsidR="00437671" w:rsidRPr="007A5671">
        <w:rPr>
          <w:rFonts w:cs="Arial"/>
          <w:b/>
          <w:bCs/>
          <w:lang w:val="pt-BR"/>
        </w:rPr>
        <w:t>20</w:t>
      </w:r>
      <w:r w:rsidR="000F0735">
        <w:rPr>
          <w:rFonts w:cs="Arial"/>
          <w:b/>
          <w:bCs/>
          <w:lang w:val="pt-BR"/>
        </w:rPr>
        <w:t>2</w:t>
      </w:r>
      <w:r w:rsidR="006C3027">
        <w:rPr>
          <w:rFonts w:cs="Arial"/>
          <w:b/>
          <w:bCs/>
          <w:lang w:val="pt-BR"/>
        </w:rPr>
        <w:t>1</w:t>
      </w:r>
      <w:r w:rsidRPr="007A5671">
        <w:rPr>
          <w:rFonts w:cs="Arial"/>
          <w:b/>
          <w:bCs/>
          <w:lang w:val="pt-BR"/>
        </w:rPr>
        <w:t>,</w:t>
      </w:r>
      <w:r w:rsidRPr="007A5671">
        <w:rPr>
          <w:rFonts w:cs="Arial"/>
          <w:lang w:val="pt-BR"/>
        </w:rPr>
        <w:t xml:space="preserve"> pelo correio, por fax ou </w:t>
      </w:r>
      <w:r w:rsidR="000C73E2" w:rsidRPr="007A5671">
        <w:rPr>
          <w:rFonts w:cs="Arial"/>
          <w:lang w:val="pt-BR"/>
        </w:rPr>
        <w:t xml:space="preserve">por </w:t>
      </w:r>
      <w:r w:rsidRPr="007A5671">
        <w:rPr>
          <w:rFonts w:cs="Arial"/>
          <w:lang w:val="pt-BR"/>
        </w:rPr>
        <w:t>correio eletr</w:t>
      </w:r>
      <w:r w:rsidR="000C73E2" w:rsidRPr="007A5671">
        <w:rPr>
          <w:rFonts w:cs="Arial"/>
          <w:lang w:val="pt-BR"/>
        </w:rPr>
        <w:t>ô</w:t>
      </w:r>
      <w:r w:rsidRPr="007A5671">
        <w:rPr>
          <w:rFonts w:cs="Arial"/>
          <w:lang w:val="pt-BR"/>
        </w:rPr>
        <w:t>nico para o seguinte endereço</w:t>
      </w:r>
      <w:r w:rsidR="00AB2327" w:rsidRPr="007A5671">
        <w:rPr>
          <w:snapToGrid w:val="0"/>
          <w:szCs w:val="24"/>
          <w:lang w:val="pt-BR"/>
        </w:rPr>
        <w:t>:</w:t>
      </w:r>
    </w:p>
    <w:p w14:paraId="5E8F927E" w14:textId="77777777" w:rsidR="00AB2327" w:rsidRPr="004F4FC8" w:rsidRDefault="00AB2327" w:rsidP="00AB2327">
      <w:pPr>
        <w:tabs>
          <w:tab w:val="left" w:pos="1635"/>
        </w:tabs>
        <w:spacing w:before="120"/>
        <w:jc w:val="both"/>
        <w:rPr>
          <w:snapToGrid w:val="0"/>
          <w:szCs w:val="24"/>
        </w:rPr>
      </w:pPr>
      <w:r w:rsidRPr="004F4FC8">
        <w:rPr>
          <w:snapToGrid w:val="0"/>
          <w:szCs w:val="24"/>
        </w:rPr>
        <w:t>Unité EMS</w:t>
      </w:r>
    </w:p>
    <w:p w14:paraId="5E8F927F" w14:textId="77777777" w:rsidR="00AB2327" w:rsidRPr="004F4FC8" w:rsidRDefault="00AB2327" w:rsidP="00AB2327">
      <w:pPr>
        <w:tabs>
          <w:tab w:val="left" w:pos="1635"/>
        </w:tabs>
        <w:jc w:val="both"/>
        <w:rPr>
          <w:snapToGrid w:val="0"/>
          <w:szCs w:val="24"/>
        </w:rPr>
      </w:pPr>
      <w:r w:rsidRPr="004F4FC8">
        <w:rPr>
          <w:snapToGrid w:val="0"/>
          <w:szCs w:val="24"/>
        </w:rPr>
        <w:t>Bureau inter</w:t>
      </w:r>
      <w:r w:rsidR="00E77AF6" w:rsidRPr="004F4FC8">
        <w:rPr>
          <w:snapToGrid w:val="0"/>
          <w:szCs w:val="24"/>
        </w:rPr>
        <w:t>nat</w:t>
      </w:r>
      <w:r w:rsidR="0033774B" w:rsidRPr="004F4FC8">
        <w:rPr>
          <w:snapToGrid w:val="0"/>
          <w:szCs w:val="24"/>
        </w:rPr>
        <w:t>ional</w:t>
      </w:r>
      <w:r w:rsidRPr="004F4FC8">
        <w:rPr>
          <w:snapToGrid w:val="0"/>
          <w:szCs w:val="24"/>
        </w:rPr>
        <w:t xml:space="preserve"> de l’UPU</w:t>
      </w:r>
    </w:p>
    <w:p w14:paraId="71768A79" w14:textId="77777777" w:rsidR="006C3027" w:rsidRPr="000F1900" w:rsidRDefault="006C3027" w:rsidP="006C3027">
      <w:pPr>
        <w:rPr>
          <w:lang w:val="pt-PT"/>
        </w:rPr>
      </w:pPr>
      <w:r w:rsidRPr="000F1900">
        <w:rPr>
          <w:lang w:val="pt-PT"/>
        </w:rPr>
        <w:t>Weltpoststrasse 4</w:t>
      </w:r>
    </w:p>
    <w:p w14:paraId="6BAB3459" w14:textId="77777777" w:rsidR="006C3027" w:rsidRPr="000F1900" w:rsidRDefault="006C3027" w:rsidP="006C3027">
      <w:pPr>
        <w:rPr>
          <w:lang w:val="pt-PT"/>
        </w:rPr>
      </w:pPr>
      <w:r w:rsidRPr="000F1900">
        <w:rPr>
          <w:lang w:val="pt-PT"/>
        </w:rPr>
        <w:t>3015 BERNE</w:t>
      </w:r>
    </w:p>
    <w:p w14:paraId="5E8F9282" w14:textId="77777777" w:rsidR="00AB2327" w:rsidRPr="000F1900" w:rsidRDefault="00AB2327" w:rsidP="00AB2327">
      <w:pPr>
        <w:tabs>
          <w:tab w:val="left" w:pos="1635"/>
        </w:tabs>
        <w:jc w:val="both"/>
        <w:rPr>
          <w:snapToGrid w:val="0"/>
          <w:szCs w:val="24"/>
          <w:lang w:val="pt-PT"/>
        </w:rPr>
      </w:pPr>
      <w:r w:rsidRPr="000F1900">
        <w:rPr>
          <w:snapToGrid w:val="0"/>
          <w:szCs w:val="24"/>
          <w:lang w:val="pt-PT"/>
        </w:rPr>
        <w:t>SUISSE</w:t>
      </w:r>
    </w:p>
    <w:p w14:paraId="5E8F9283" w14:textId="77777777" w:rsidR="00AB2327" w:rsidRPr="000F1900" w:rsidRDefault="0033774B" w:rsidP="00AB2327">
      <w:pPr>
        <w:tabs>
          <w:tab w:val="left" w:pos="709"/>
        </w:tabs>
        <w:spacing w:before="120"/>
        <w:jc w:val="both"/>
        <w:rPr>
          <w:snapToGrid w:val="0"/>
          <w:szCs w:val="24"/>
          <w:lang w:val="pt-PT"/>
        </w:rPr>
      </w:pPr>
      <w:r w:rsidRPr="000F1900">
        <w:rPr>
          <w:snapToGrid w:val="0"/>
          <w:szCs w:val="24"/>
          <w:lang w:val="pt-PT"/>
        </w:rPr>
        <w:t>Fax</w:t>
      </w:r>
      <w:r w:rsidR="00AB2327" w:rsidRPr="000F1900">
        <w:rPr>
          <w:snapToGrid w:val="0"/>
          <w:szCs w:val="24"/>
          <w:lang w:val="pt-PT"/>
        </w:rPr>
        <w:t>: (+41 31) 351 52 00</w:t>
      </w:r>
    </w:p>
    <w:p w14:paraId="5E8F9284" w14:textId="77777777" w:rsidR="00AB2327" w:rsidRPr="007A5671" w:rsidRDefault="000C73E2" w:rsidP="000C73E2">
      <w:pPr>
        <w:tabs>
          <w:tab w:val="left" w:pos="709"/>
        </w:tabs>
        <w:ind w:left="851" w:hanging="851"/>
        <w:jc w:val="both"/>
        <w:rPr>
          <w:snapToGrid w:val="0"/>
          <w:szCs w:val="24"/>
          <w:lang w:val="pt-BR"/>
        </w:rPr>
      </w:pPr>
      <w:r w:rsidRPr="007A5671">
        <w:rPr>
          <w:szCs w:val="24"/>
          <w:lang w:val="pt-BR"/>
        </w:rPr>
        <w:t xml:space="preserve">Endereço </w:t>
      </w:r>
      <w:r w:rsidR="00E77AF6" w:rsidRPr="007A5671">
        <w:rPr>
          <w:szCs w:val="24"/>
          <w:lang w:val="pt-BR"/>
        </w:rPr>
        <w:t>eletrô</w:t>
      </w:r>
      <w:r w:rsidR="0033774B" w:rsidRPr="007A5671">
        <w:rPr>
          <w:szCs w:val="24"/>
          <w:lang w:val="pt-BR"/>
        </w:rPr>
        <w:t>nico</w:t>
      </w:r>
      <w:r w:rsidR="00AB2327" w:rsidRPr="007A5671">
        <w:rPr>
          <w:snapToGrid w:val="0"/>
          <w:szCs w:val="24"/>
          <w:lang w:val="pt-BR"/>
        </w:rPr>
        <w:t>: ems.unit@upu.int</w:t>
      </w:r>
    </w:p>
    <w:p w14:paraId="5E8F9285" w14:textId="77777777" w:rsidR="00AB2327" w:rsidRPr="007A5671" w:rsidRDefault="00AB2327" w:rsidP="00AB2327">
      <w:pPr>
        <w:tabs>
          <w:tab w:val="left" w:pos="1635"/>
        </w:tabs>
        <w:jc w:val="both"/>
        <w:rPr>
          <w:snapToGrid w:val="0"/>
          <w:szCs w:val="24"/>
          <w:lang w:val="pt-BR"/>
        </w:rPr>
      </w:pPr>
    </w:p>
    <w:p w14:paraId="5E8F9286" w14:textId="77777777" w:rsidR="00F923BA" w:rsidRPr="007A5671" w:rsidRDefault="0033774B" w:rsidP="00F923BA">
      <w:pPr>
        <w:tabs>
          <w:tab w:val="right" w:leader="underscore" w:pos="9638"/>
        </w:tabs>
        <w:jc w:val="both"/>
        <w:rPr>
          <w:snapToGrid w:val="0"/>
          <w:szCs w:val="24"/>
          <w:lang w:val="pt-BR"/>
        </w:rPr>
      </w:pPr>
      <w:r w:rsidRPr="007A5671">
        <w:rPr>
          <w:bCs/>
          <w:szCs w:val="24"/>
          <w:lang w:val="pt-BR"/>
        </w:rPr>
        <w:t xml:space="preserve">Resposta do operador designado </w:t>
      </w:r>
      <w:r w:rsidR="002749C0" w:rsidRPr="007A5671">
        <w:rPr>
          <w:snapToGrid w:val="0"/>
          <w:szCs w:val="24"/>
          <w:lang w:val="pt-BR"/>
        </w:rPr>
        <w:t>d</w:t>
      </w:r>
      <w:r w:rsidR="000C73E2" w:rsidRPr="007A5671">
        <w:rPr>
          <w:snapToGrid w:val="0"/>
          <w:szCs w:val="24"/>
          <w:lang w:val="pt-BR"/>
        </w:rPr>
        <w:t>e</w:t>
      </w:r>
      <w:r w:rsidR="00F923BA" w:rsidRPr="007A5671">
        <w:rPr>
          <w:snapToGrid w:val="0"/>
          <w:szCs w:val="24"/>
          <w:lang w:val="pt-BR"/>
        </w:rPr>
        <w:t xml:space="preserve"> </w:t>
      </w:r>
      <w:r w:rsidR="00F923BA" w:rsidRPr="007A5671">
        <w:rPr>
          <w:snapToGrid w:val="0"/>
          <w:szCs w:val="24"/>
          <w:lang w:val="pt-BR"/>
        </w:rPr>
        <w:tab/>
      </w:r>
    </w:p>
    <w:p w14:paraId="5E8F9287" w14:textId="77777777" w:rsidR="00F923BA" w:rsidRPr="007A5671" w:rsidRDefault="00F923BA" w:rsidP="00AB2327">
      <w:pPr>
        <w:tabs>
          <w:tab w:val="left" w:pos="1635"/>
        </w:tabs>
        <w:jc w:val="both"/>
        <w:rPr>
          <w:snapToGrid w:val="0"/>
          <w:szCs w:val="24"/>
          <w:lang w:val="pt-BR"/>
        </w:rPr>
      </w:pPr>
    </w:p>
    <w:p w14:paraId="5E8F9288" w14:textId="77777777" w:rsidR="00AB2327" w:rsidRPr="007A5671" w:rsidRDefault="00AB2327" w:rsidP="00AB2327">
      <w:pPr>
        <w:tabs>
          <w:tab w:val="left" w:pos="1635"/>
        </w:tabs>
        <w:jc w:val="both"/>
        <w:rPr>
          <w:snapToGrid w:val="0"/>
          <w:szCs w:val="24"/>
          <w:lang w:val="pt-BR"/>
        </w:rPr>
      </w:pPr>
    </w:p>
    <w:p w14:paraId="5E8F9289" w14:textId="77777777" w:rsidR="00AB2327" w:rsidRPr="007A5671" w:rsidRDefault="00AB2327" w:rsidP="00447D75">
      <w:pPr>
        <w:jc w:val="both"/>
        <w:rPr>
          <w:b/>
          <w:snapToGrid w:val="0"/>
          <w:szCs w:val="24"/>
          <w:lang w:val="pt-BR"/>
        </w:rPr>
      </w:pPr>
      <w:r w:rsidRPr="007A5671">
        <w:rPr>
          <w:b/>
          <w:snapToGrid w:val="0"/>
          <w:szCs w:val="24"/>
          <w:lang w:val="pt-BR"/>
        </w:rPr>
        <w:t>I.</w:t>
      </w:r>
      <w:r w:rsidRPr="007A5671">
        <w:rPr>
          <w:b/>
          <w:snapToGrid w:val="0"/>
          <w:szCs w:val="24"/>
          <w:lang w:val="pt-BR"/>
        </w:rPr>
        <w:tab/>
      </w:r>
      <w:r w:rsidR="00447D75" w:rsidRPr="007A5671">
        <w:rPr>
          <w:b/>
          <w:snapToGrid w:val="0"/>
          <w:szCs w:val="24"/>
          <w:lang w:val="pt-BR"/>
        </w:rPr>
        <w:t>Dados</w:t>
      </w:r>
      <w:r w:rsidR="0033774B" w:rsidRPr="007A5671">
        <w:rPr>
          <w:b/>
          <w:snapToGrid w:val="0"/>
          <w:szCs w:val="24"/>
          <w:lang w:val="pt-BR"/>
        </w:rPr>
        <w:t xml:space="preserve"> da pessoa a</w:t>
      </w:r>
      <w:r w:rsidRPr="007A5671">
        <w:rPr>
          <w:b/>
          <w:snapToGrid w:val="0"/>
          <w:szCs w:val="24"/>
          <w:lang w:val="pt-BR"/>
        </w:rPr>
        <w:t xml:space="preserve"> conta</w:t>
      </w:r>
      <w:r w:rsidR="0033774B" w:rsidRPr="007A5671">
        <w:rPr>
          <w:b/>
          <w:snapToGrid w:val="0"/>
          <w:szCs w:val="24"/>
          <w:lang w:val="pt-BR"/>
        </w:rPr>
        <w:t>ta</w:t>
      </w:r>
      <w:r w:rsidRPr="007A5671">
        <w:rPr>
          <w:b/>
          <w:snapToGrid w:val="0"/>
          <w:szCs w:val="24"/>
          <w:lang w:val="pt-BR"/>
        </w:rPr>
        <w:t>r</w:t>
      </w:r>
    </w:p>
    <w:p w14:paraId="5E8F928A" w14:textId="77777777" w:rsidR="00AB2327" w:rsidRPr="007A5671" w:rsidRDefault="00AB2327" w:rsidP="00AB2327">
      <w:pPr>
        <w:jc w:val="both"/>
        <w:rPr>
          <w:snapToGrid w:val="0"/>
          <w:szCs w:val="24"/>
          <w:lang w:val="pt-BR"/>
        </w:rPr>
      </w:pPr>
    </w:p>
    <w:tbl>
      <w:tblPr>
        <w:tblW w:w="9756" w:type="dxa"/>
        <w:tblInd w:w="-3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62"/>
        <w:gridCol w:w="3159"/>
        <w:gridCol w:w="1735"/>
      </w:tblGrid>
      <w:tr w:rsidR="00AB2327" w:rsidRPr="007A5671" w14:paraId="5E8F928F" w14:textId="77777777" w:rsidTr="006E3604">
        <w:trPr>
          <w:cantSplit/>
          <w:trHeight w:val="597"/>
        </w:trPr>
        <w:tc>
          <w:tcPr>
            <w:tcW w:w="802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5E8F928B" w14:textId="77777777" w:rsidR="00AB2327" w:rsidRPr="007A5671" w:rsidRDefault="00AB2327" w:rsidP="0033774B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pt-BR"/>
              </w:rPr>
            </w:pPr>
            <w:r w:rsidRPr="007A5671">
              <w:rPr>
                <w:rFonts w:cs="Arial"/>
                <w:sz w:val="16"/>
                <w:szCs w:val="16"/>
                <w:lang w:val="pt-BR"/>
              </w:rPr>
              <w:t>Nom</w:t>
            </w:r>
            <w:r w:rsidR="0033774B" w:rsidRPr="007A5671">
              <w:rPr>
                <w:rFonts w:cs="Arial"/>
                <w:sz w:val="16"/>
                <w:szCs w:val="16"/>
                <w:lang w:val="pt-BR"/>
              </w:rPr>
              <w:t>e completo</w:t>
            </w:r>
          </w:p>
          <w:p w14:paraId="5E8F928C" w14:textId="77777777" w:rsidR="00AB2327" w:rsidRPr="007A5671" w:rsidRDefault="00AB2327" w:rsidP="008A7772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5E8F928D" w14:textId="77777777" w:rsidR="00AB2327" w:rsidRPr="007A5671" w:rsidRDefault="00AB2327" w:rsidP="008A7772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nil"/>
              <w:right w:val="single" w:sz="2" w:space="0" w:color="auto"/>
            </w:tcBorders>
            <w:vAlign w:val="bottom"/>
          </w:tcPr>
          <w:p w14:paraId="5E8F928E" w14:textId="77777777" w:rsidR="00AB2327" w:rsidRPr="007A5671" w:rsidRDefault="00400C6A" w:rsidP="0033774B">
            <w:pPr>
              <w:tabs>
                <w:tab w:val="left" w:pos="921"/>
              </w:tabs>
              <w:rPr>
                <w:rFonts w:cs="Arial"/>
                <w:sz w:val="16"/>
                <w:szCs w:val="16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B2327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AB2327" w:rsidRPr="007A5671">
              <w:rPr>
                <w:rFonts w:cs="Arial"/>
                <w:lang w:val="pt-BR"/>
              </w:rPr>
              <w:t xml:space="preserve"> </w:t>
            </w:r>
            <w:r w:rsidR="0033774B" w:rsidRPr="007A5671">
              <w:rPr>
                <w:rFonts w:cs="Arial"/>
                <w:sz w:val="16"/>
                <w:szCs w:val="16"/>
                <w:lang w:val="pt-BR"/>
              </w:rPr>
              <w:t>Sra</w:t>
            </w:r>
            <w:r w:rsidR="000C73E2" w:rsidRPr="007A5671">
              <w:rPr>
                <w:rFonts w:cs="Arial"/>
                <w:sz w:val="16"/>
                <w:szCs w:val="16"/>
                <w:lang w:val="pt-BR"/>
              </w:rPr>
              <w:t>.</w:t>
            </w:r>
            <w:r w:rsidR="00AB2327" w:rsidRPr="007A5671">
              <w:rPr>
                <w:rFonts w:cs="Arial"/>
                <w:lang w:val="pt-BR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B2327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  <w:r w:rsidR="00AB2327" w:rsidRPr="007A5671">
              <w:rPr>
                <w:rFonts w:cs="Arial"/>
                <w:lang w:val="pt-BR"/>
              </w:rPr>
              <w:t xml:space="preserve"> </w:t>
            </w:r>
            <w:r w:rsidR="0033774B" w:rsidRPr="007A5671">
              <w:rPr>
                <w:rFonts w:cs="Arial"/>
                <w:sz w:val="16"/>
                <w:szCs w:val="16"/>
                <w:lang w:val="pt-BR"/>
              </w:rPr>
              <w:t>Sr</w:t>
            </w:r>
            <w:r w:rsidR="00AB2327" w:rsidRPr="007A5671">
              <w:rPr>
                <w:rFonts w:cs="Arial"/>
                <w:sz w:val="16"/>
                <w:szCs w:val="16"/>
                <w:lang w:val="pt-BR"/>
              </w:rPr>
              <w:t>.</w:t>
            </w:r>
          </w:p>
        </w:tc>
      </w:tr>
      <w:tr w:rsidR="00AB2327" w:rsidRPr="007A5671" w14:paraId="5E8F9293" w14:textId="77777777" w:rsidTr="006E3604">
        <w:trPr>
          <w:cantSplit/>
        </w:trPr>
        <w:tc>
          <w:tcPr>
            <w:tcW w:w="9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9290" w14:textId="77777777" w:rsidR="00AB2327" w:rsidRPr="007A5671" w:rsidRDefault="000C73E2" w:rsidP="000C73E2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7A5671">
              <w:rPr>
                <w:rFonts w:cs="Arial"/>
                <w:sz w:val="16"/>
                <w:szCs w:val="16"/>
                <w:lang w:val="pt-BR"/>
              </w:rPr>
              <w:t>Função</w:t>
            </w:r>
            <w:r w:rsidR="00AB2327" w:rsidRPr="007A5671">
              <w:rPr>
                <w:rFonts w:cs="Arial"/>
                <w:sz w:val="16"/>
                <w:szCs w:val="16"/>
                <w:lang w:val="pt-BR"/>
              </w:rPr>
              <w:t>/</w:t>
            </w:r>
            <w:r w:rsidRPr="007A5671">
              <w:rPr>
                <w:rFonts w:cs="Arial"/>
                <w:sz w:val="16"/>
                <w:szCs w:val="16"/>
                <w:lang w:val="pt-BR"/>
              </w:rPr>
              <w:t>título</w:t>
            </w:r>
          </w:p>
          <w:p w14:paraId="5E8F9291" w14:textId="77777777" w:rsidR="00AB2327" w:rsidRPr="007A5671" w:rsidRDefault="00AB2327" w:rsidP="008A7772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5E8F9292" w14:textId="77777777" w:rsidR="00AB2327" w:rsidRPr="007A5671" w:rsidRDefault="00AB2327" w:rsidP="008A7772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AB2327" w:rsidRPr="007A5671" w14:paraId="5E8F9297" w14:textId="77777777" w:rsidTr="006E3604">
        <w:trPr>
          <w:cantSplit/>
        </w:trPr>
        <w:tc>
          <w:tcPr>
            <w:tcW w:w="9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9294" w14:textId="77777777" w:rsidR="00AB2327" w:rsidRPr="007A5671" w:rsidRDefault="0033774B" w:rsidP="008A7772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7A5671">
              <w:rPr>
                <w:rFonts w:cs="Arial"/>
                <w:sz w:val="16"/>
                <w:szCs w:val="16"/>
                <w:lang w:val="pt-BR"/>
              </w:rPr>
              <w:t>Paí</w:t>
            </w:r>
            <w:r w:rsidR="00AB2327" w:rsidRPr="007A5671">
              <w:rPr>
                <w:rFonts w:cs="Arial"/>
                <w:sz w:val="16"/>
                <w:szCs w:val="16"/>
                <w:lang w:val="pt-BR"/>
              </w:rPr>
              <w:t>s</w:t>
            </w:r>
          </w:p>
          <w:p w14:paraId="5E8F9295" w14:textId="77777777" w:rsidR="00AB2327" w:rsidRPr="007A5671" w:rsidRDefault="00AB2327" w:rsidP="008A7772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5E8F9296" w14:textId="77777777" w:rsidR="00AB2327" w:rsidRPr="007A5671" w:rsidRDefault="00AB2327" w:rsidP="008A7772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AB2327" w:rsidRPr="007A5671" w14:paraId="5E8F929E" w14:textId="77777777" w:rsidTr="006E3604">
        <w:trPr>
          <w:cantSplit/>
        </w:trPr>
        <w:tc>
          <w:tcPr>
            <w:tcW w:w="4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9298" w14:textId="77777777" w:rsidR="00AB2327" w:rsidRPr="007A5671" w:rsidRDefault="0033774B" w:rsidP="0033774B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7A5671">
              <w:rPr>
                <w:rFonts w:cs="Arial"/>
                <w:sz w:val="16"/>
                <w:szCs w:val="16"/>
                <w:lang w:val="pt-BR"/>
              </w:rPr>
              <w:t>Telef</w:t>
            </w:r>
            <w:r w:rsidR="00AB2327" w:rsidRPr="007A5671">
              <w:rPr>
                <w:rFonts w:cs="Arial"/>
                <w:sz w:val="16"/>
                <w:szCs w:val="16"/>
                <w:lang w:val="pt-BR"/>
              </w:rPr>
              <w:t>one</w:t>
            </w:r>
          </w:p>
          <w:p w14:paraId="5E8F9299" w14:textId="77777777" w:rsidR="00AB2327" w:rsidRPr="007A5671" w:rsidRDefault="00AB2327" w:rsidP="008A7772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</w:p>
          <w:p w14:paraId="5E8F929A" w14:textId="77777777" w:rsidR="00AB2327" w:rsidRPr="007A5671" w:rsidRDefault="00AB2327" w:rsidP="008A7772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929B" w14:textId="77777777" w:rsidR="00AB2327" w:rsidRPr="007A5671" w:rsidRDefault="0033774B" w:rsidP="008A7772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7A5671">
              <w:rPr>
                <w:rFonts w:cs="Arial"/>
                <w:sz w:val="16"/>
                <w:szCs w:val="16"/>
                <w:lang w:val="pt-BR"/>
              </w:rPr>
              <w:t>Fax</w:t>
            </w:r>
          </w:p>
          <w:p w14:paraId="5E8F929C" w14:textId="77777777" w:rsidR="00AB2327" w:rsidRPr="007A5671" w:rsidRDefault="00AB2327" w:rsidP="008A7772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5E8F929D" w14:textId="77777777" w:rsidR="00AB2327" w:rsidRPr="007A5671" w:rsidRDefault="00AB2327" w:rsidP="008A7772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AB2327" w:rsidRPr="007A5671" w14:paraId="5E8F92A3" w14:textId="77777777" w:rsidTr="006E3604">
        <w:trPr>
          <w:cantSplit/>
        </w:trPr>
        <w:tc>
          <w:tcPr>
            <w:tcW w:w="4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929F" w14:textId="77777777" w:rsidR="00AB2327" w:rsidRPr="007A5671" w:rsidRDefault="0033774B" w:rsidP="0033774B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  <w:r w:rsidRPr="007A5671">
              <w:rPr>
                <w:rFonts w:eastAsia="SimSun" w:cs="Arial"/>
                <w:sz w:val="16"/>
                <w:szCs w:val="16"/>
                <w:lang w:val="pt-BR"/>
              </w:rPr>
              <w:t>Endereço eletrônico</w:t>
            </w:r>
          </w:p>
          <w:p w14:paraId="5E8F92A0" w14:textId="77777777" w:rsidR="00AB2327" w:rsidRPr="007A5671" w:rsidRDefault="00AB2327" w:rsidP="008A7772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pt-BR"/>
              </w:rPr>
            </w:pPr>
          </w:p>
          <w:p w14:paraId="5E8F92A1" w14:textId="77777777" w:rsidR="00AB2327" w:rsidRPr="007A5671" w:rsidRDefault="00AB2327" w:rsidP="008A7772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</w:p>
        </w:tc>
        <w:tc>
          <w:tcPr>
            <w:tcW w:w="4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92A2" w14:textId="77777777" w:rsidR="00AB2327" w:rsidRPr="007A5671" w:rsidRDefault="0033774B" w:rsidP="008A7772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  <w:lang w:val="pt-BR"/>
              </w:rPr>
            </w:pPr>
            <w:r w:rsidRPr="007A5671">
              <w:rPr>
                <w:rFonts w:cs="Arial"/>
                <w:sz w:val="16"/>
                <w:szCs w:val="16"/>
                <w:lang w:val="pt-BR"/>
              </w:rPr>
              <w:t>Data</w:t>
            </w:r>
          </w:p>
        </w:tc>
      </w:tr>
    </w:tbl>
    <w:p w14:paraId="5E8F92A4" w14:textId="77777777" w:rsidR="00AB2327" w:rsidRPr="007A5671" w:rsidRDefault="00AB2327" w:rsidP="000A7F99">
      <w:pPr>
        <w:rPr>
          <w:snapToGrid w:val="0"/>
          <w:szCs w:val="24"/>
          <w:lang w:val="pt-BR"/>
        </w:rPr>
      </w:pPr>
    </w:p>
    <w:p w14:paraId="5E8F92A5" w14:textId="77777777" w:rsidR="00AB2327" w:rsidRPr="007A5671" w:rsidRDefault="00AB2327" w:rsidP="00CA22BD">
      <w:pPr>
        <w:jc w:val="both"/>
        <w:rPr>
          <w:snapToGrid w:val="0"/>
          <w:szCs w:val="24"/>
          <w:lang w:val="pt-BR"/>
        </w:rPr>
      </w:pPr>
      <w:r w:rsidRPr="007A5671">
        <w:rPr>
          <w:snapToGrid w:val="0"/>
          <w:szCs w:val="24"/>
          <w:lang w:val="pt-BR"/>
        </w:rPr>
        <w:t>U</w:t>
      </w:r>
      <w:r w:rsidR="0033774B" w:rsidRPr="007A5671">
        <w:rPr>
          <w:snapToGrid w:val="0"/>
          <w:szCs w:val="24"/>
          <w:lang w:val="pt-BR"/>
        </w:rPr>
        <w:t>ma análise da</w:t>
      </w:r>
      <w:r w:rsidRPr="007A5671">
        <w:rPr>
          <w:snapToGrid w:val="0"/>
          <w:szCs w:val="24"/>
          <w:lang w:val="pt-BR"/>
        </w:rPr>
        <w:t xml:space="preserve"> situ</w:t>
      </w:r>
      <w:r w:rsidR="0033774B" w:rsidRPr="007A5671">
        <w:rPr>
          <w:snapToGrid w:val="0"/>
          <w:szCs w:val="24"/>
          <w:lang w:val="pt-BR"/>
        </w:rPr>
        <w:t>ação é um exame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da situação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atual</w:t>
      </w:r>
      <w:r w:rsidRPr="007A5671">
        <w:rPr>
          <w:snapToGrid w:val="0"/>
          <w:szCs w:val="24"/>
          <w:lang w:val="pt-BR"/>
        </w:rPr>
        <w:t xml:space="preserve"> de </w:t>
      </w:r>
      <w:r w:rsidR="0033774B" w:rsidRPr="007A5671">
        <w:rPr>
          <w:snapToGrid w:val="0"/>
          <w:szCs w:val="24"/>
          <w:lang w:val="pt-BR"/>
        </w:rPr>
        <w:t>suas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atividade</w:t>
      </w:r>
      <w:r w:rsidRPr="007A5671">
        <w:rPr>
          <w:snapToGrid w:val="0"/>
          <w:szCs w:val="24"/>
          <w:lang w:val="pt-BR"/>
        </w:rPr>
        <w:t xml:space="preserve">s. </w:t>
      </w:r>
      <w:r w:rsidR="0033774B" w:rsidRPr="007A5671">
        <w:rPr>
          <w:snapToGrid w:val="0"/>
          <w:szCs w:val="24"/>
          <w:lang w:val="pt-BR"/>
        </w:rPr>
        <w:t>As respostas devem ser clara</w:t>
      </w:r>
      <w:r w:rsidRPr="007A5671">
        <w:rPr>
          <w:snapToGrid w:val="0"/>
          <w:szCs w:val="24"/>
          <w:lang w:val="pt-BR"/>
        </w:rPr>
        <w:t>s</w:t>
      </w:r>
      <w:r w:rsidR="0033774B" w:rsidRPr="007A5671">
        <w:rPr>
          <w:snapToGrid w:val="0"/>
          <w:szCs w:val="24"/>
          <w:lang w:val="pt-BR"/>
        </w:rPr>
        <w:t xml:space="preserve"> e realistas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a respeito do produto e do mercado EMS, bem como das oportunidade</w:t>
      </w:r>
      <w:r w:rsidRPr="007A5671">
        <w:rPr>
          <w:snapToGrid w:val="0"/>
          <w:szCs w:val="24"/>
          <w:lang w:val="pt-BR"/>
        </w:rPr>
        <w:t>s</w:t>
      </w:r>
      <w:r w:rsidR="0033774B" w:rsidRPr="007A5671">
        <w:rPr>
          <w:snapToGrid w:val="0"/>
          <w:szCs w:val="24"/>
          <w:lang w:val="pt-BR"/>
        </w:rPr>
        <w:t xml:space="preserve"> e dos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obstáculos</w:t>
      </w:r>
      <w:r w:rsidRPr="007A5671">
        <w:rPr>
          <w:snapToGrid w:val="0"/>
          <w:szCs w:val="24"/>
          <w:lang w:val="pt-BR"/>
        </w:rPr>
        <w:t xml:space="preserve"> con</w:t>
      </w:r>
      <w:r w:rsidR="0033774B" w:rsidRPr="007A5671">
        <w:rPr>
          <w:snapToGrid w:val="0"/>
          <w:szCs w:val="24"/>
          <w:lang w:val="pt-BR"/>
        </w:rPr>
        <w:t>hecido</w:t>
      </w:r>
      <w:r w:rsidRPr="007A5671">
        <w:rPr>
          <w:snapToGrid w:val="0"/>
          <w:szCs w:val="24"/>
          <w:lang w:val="pt-BR"/>
        </w:rPr>
        <w:t xml:space="preserve">s, </w:t>
      </w:r>
      <w:r w:rsidR="00CA22BD" w:rsidRPr="007A5671">
        <w:rPr>
          <w:snapToGrid w:val="0"/>
          <w:szCs w:val="24"/>
          <w:lang w:val="pt-BR"/>
        </w:rPr>
        <w:t>para</w:t>
      </w:r>
      <w:r w:rsidRPr="007A5671">
        <w:rPr>
          <w:snapToGrid w:val="0"/>
          <w:szCs w:val="24"/>
          <w:lang w:val="pt-BR"/>
        </w:rPr>
        <w:t xml:space="preserve"> que </w:t>
      </w:r>
      <w:r w:rsidR="0033774B" w:rsidRPr="007A5671">
        <w:rPr>
          <w:snapToGrid w:val="0"/>
          <w:szCs w:val="24"/>
          <w:lang w:val="pt-BR"/>
        </w:rPr>
        <w:t>possamos traça</w:t>
      </w:r>
      <w:r w:rsidRPr="007A5671">
        <w:rPr>
          <w:snapToGrid w:val="0"/>
          <w:szCs w:val="24"/>
          <w:lang w:val="pt-BR"/>
        </w:rPr>
        <w:t xml:space="preserve">r </w:t>
      </w:r>
      <w:r w:rsidR="0033774B" w:rsidRPr="007A5671">
        <w:rPr>
          <w:snapToGrid w:val="0"/>
          <w:szCs w:val="24"/>
          <w:lang w:val="pt-BR"/>
        </w:rPr>
        <w:t>uma via clara a seguir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para passar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 xml:space="preserve">da </w:t>
      </w:r>
      <w:r w:rsidRPr="007A5671">
        <w:rPr>
          <w:snapToGrid w:val="0"/>
          <w:szCs w:val="24"/>
          <w:lang w:val="pt-BR"/>
        </w:rPr>
        <w:t>situ</w:t>
      </w:r>
      <w:r w:rsidR="0033774B" w:rsidRPr="007A5671">
        <w:rPr>
          <w:snapToGrid w:val="0"/>
          <w:szCs w:val="24"/>
          <w:lang w:val="pt-BR"/>
        </w:rPr>
        <w:t>ação atual</w:t>
      </w:r>
      <w:r w:rsidRPr="007A5671">
        <w:rPr>
          <w:snapToGrid w:val="0"/>
          <w:szCs w:val="24"/>
          <w:lang w:val="pt-BR"/>
        </w:rPr>
        <w:t xml:space="preserve"> à</w:t>
      </w:r>
      <w:r w:rsidR="0033774B" w:rsidRPr="007A5671">
        <w:rPr>
          <w:snapToGrid w:val="0"/>
          <w:szCs w:val="24"/>
          <w:lang w:val="pt-BR"/>
        </w:rPr>
        <w:t xml:space="preserve"> </w:t>
      </w:r>
      <w:r w:rsidRPr="007A5671">
        <w:rPr>
          <w:snapToGrid w:val="0"/>
          <w:szCs w:val="24"/>
          <w:lang w:val="pt-BR"/>
        </w:rPr>
        <w:t>situ</w:t>
      </w:r>
      <w:r w:rsidR="0033774B" w:rsidRPr="007A5671">
        <w:rPr>
          <w:snapToGrid w:val="0"/>
          <w:szCs w:val="24"/>
          <w:lang w:val="pt-BR"/>
        </w:rPr>
        <w:t>ação procurada</w:t>
      </w:r>
      <w:r w:rsidRPr="007A5671">
        <w:rPr>
          <w:snapToGrid w:val="0"/>
          <w:szCs w:val="24"/>
          <w:lang w:val="pt-BR"/>
        </w:rPr>
        <w:t xml:space="preserve">. </w:t>
      </w:r>
      <w:r w:rsidR="0033774B" w:rsidRPr="007A5671">
        <w:rPr>
          <w:snapToGrid w:val="0"/>
          <w:szCs w:val="24"/>
          <w:lang w:val="pt-BR"/>
        </w:rPr>
        <w:t>Para desenhar um quadro da situação</w:t>
      </w:r>
      <w:r w:rsidRPr="007A5671">
        <w:rPr>
          <w:snapToGrid w:val="0"/>
          <w:szCs w:val="24"/>
          <w:lang w:val="pt-BR"/>
        </w:rPr>
        <w:t xml:space="preserve">, </w:t>
      </w:r>
      <w:r w:rsidR="0033774B" w:rsidRPr="007A5671">
        <w:rPr>
          <w:snapToGrid w:val="0"/>
          <w:szCs w:val="24"/>
          <w:lang w:val="pt-BR"/>
        </w:rPr>
        <w:t>é necessário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reunir</w:t>
      </w:r>
      <w:r w:rsidRPr="007A5671">
        <w:rPr>
          <w:snapToGrid w:val="0"/>
          <w:szCs w:val="24"/>
          <w:lang w:val="pt-BR"/>
        </w:rPr>
        <w:t xml:space="preserve"> inform</w:t>
      </w:r>
      <w:r w:rsidR="0033774B" w:rsidRPr="007A5671">
        <w:rPr>
          <w:snapToGrid w:val="0"/>
          <w:szCs w:val="24"/>
          <w:lang w:val="pt-BR"/>
        </w:rPr>
        <w:t>ações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sobre seu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produto e o mercado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onde o comercializa</w:t>
      </w:r>
      <w:r w:rsidR="00CA22BD" w:rsidRPr="007A5671">
        <w:rPr>
          <w:snapToGrid w:val="0"/>
          <w:szCs w:val="24"/>
          <w:lang w:val="pt-BR"/>
        </w:rPr>
        <w:t>, incluindo</w:t>
      </w:r>
      <w:r w:rsidRPr="007A5671">
        <w:rPr>
          <w:snapToGrid w:val="0"/>
          <w:szCs w:val="24"/>
          <w:lang w:val="pt-BR"/>
        </w:rPr>
        <w:t xml:space="preserve"> s</w:t>
      </w:r>
      <w:r w:rsidR="0033774B" w:rsidRPr="007A5671">
        <w:rPr>
          <w:snapToGrid w:val="0"/>
          <w:szCs w:val="24"/>
          <w:lang w:val="pt-BR"/>
        </w:rPr>
        <w:t>eu tamanho</w:t>
      </w:r>
      <w:r w:rsidRPr="007A5671">
        <w:rPr>
          <w:snapToGrid w:val="0"/>
          <w:szCs w:val="24"/>
          <w:lang w:val="pt-BR"/>
        </w:rPr>
        <w:t>,</w:t>
      </w:r>
      <w:r w:rsidR="0033774B" w:rsidRPr="007A5671">
        <w:rPr>
          <w:snapToGrid w:val="0"/>
          <w:szCs w:val="24"/>
          <w:lang w:val="pt-BR"/>
        </w:rPr>
        <w:t xml:space="preserve"> a concorrência e os clientes</w:t>
      </w:r>
      <w:r w:rsidRPr="007A5671">
        <w:rPr>
          <w:snapToGrid w:val="0"/>
          <w:szCs w:val="24"/>
          <w:lang w:val="pt-BR"/>
        </w:rPr>
        <w:t xml:space="preserve">. </w:t>
      </w:r>
    </w:p>
    <w:p w14:paraId="5E8F92A6" w14:textId="77777777" w:rsidR="00AB2327" w:rsidRPr="007A5671" w:rsidRDefault="00AB2327" w:rsidP="000A7F99">
      <w:pPr>
        <w:jc w:val="both"/>
        <w:rPr>
          <w:snapToGrid w:val="0"/>
          <w:szCs w:val="24"/>
          <w:lang w:val="pt-BR"/>
        </w:rPr>
      </w:pPr>
    </w:p>
    <w:p w14:paraId="5E8F92A7" w14:textId="77777777" w:rsidR="00AB2327" w:rsidRPr="007A5671" w:rsidRDefault="00AB2327" w:rsidP="00AB2327">
      <w:pPr>
        <w:spacing w:line="240" w:lineRule="auto"/>
        <w:rPr>
          <w:snapToGrid w:val="0"/>
          <w:szCs w:val="24"/>
          <w:lang w:val="pt-BR"/>
        </w:rPr>
      </w:pPr>
      <w:r w:rsidRPr="007A5671">
        <w:rPr>
          <w:snapToGrid w:val="0"/>
          <w:szCs w:val="24"/>
          <w:lang w:val="pt-BR"/>
        </w:rPr>
        <w:br w:type="page"/>
      </w:r>
    </w:p>
    <w:p w14:paraId="5E8F92A8" w14:textId="77777777" w:rsidR="00AB2327" w:rsidRPr="007A5671" w:rsidRDefault="00AB2327" w:rsidP="008A7772">
      <w:pPr>
        <w:jc w:val="both"/>
        <w:rPr>
          <w:b/>
          <w:snapToGrid w:val="0"/>
          <w:szCs w:val="24"/>
          <w:lang w:val="pt-BR"/>
        </w:rPr>
      </w:pPr>
      <w:r w:rsidRPr="007A5671">
        <w:rPr>
          <w:b/>
          <w:snapToGrid w:val="0"/>
          <w:szCs w:val="24"/>
          <w:lang w:val="pt-BR"/>
        </w:rPr>
        <w:lastRenderedPageBreak/>
        <w:t>II.</w:t>
      </w:r>
      <w:r w:rsidRPr="007A5671">
        <w:rPr>
          <w:b/>
          <w:snapToGrid w:val="0"/>
          <w:szCs w:val="24"/>
          <w:lang w:val="pt-BR"/>
        </w:rPr>
        <w:tab/>
      </w:r>
      <w:r w:rsidR="0033774B" w:rsidRPr="007A5671">
        <w:rPr>
          <w:b/>
          <w:snapToGrid w:val="0"/>
          <w:szCs w:val="24"/>
          <w:lang w:val="pt-BR"/>
        </w:rPr>
        <w:t>Produto</w:t>
      </w:r>
      <w:r w:rsidRPr="007A5671">
        <w:rPr>
          <w:b/>
          <w:snapToGrid w:val="0"/>
          <w:szCs w:val="24"/>
          <w:lang w:val="pt-BR"/>
        </w:rPr>
        <w:t xml:space="preserve"> EMS inter</w:t>
      </w:r>
      <w:r w:rsidR="0033774B" w:rsidRPr="007A5671">
        <w:rPr>
          <w:b/>
          <w:snapToGrid w:val="0"/>
          <w:szCs w:val="24"/>
          <w:lang w:val="pt-BR"/>
        </w:rPr>
        <w:t>nacional</w:t>
      </w:r>
    </w:p>
    <w:p w14:paraId="5E8F92A9" w14:textId="77777777" w:rsidR="00AB2327" w:rsidRPr="007A5671" w:rsidRDefault="00AB2327" w:rsidP="00AB2327">
      <w:pPr>
        <w:jc w:val="both"/>
        <w:rPr>
          <w:snapToGrid w:val="0"/>
          <w:szCs w:val="24"/>
          <w:lang w:val="pt-BR"/>
        </w:rPr>
      </w:pPr>
    </w:p>
    <w:p w14:paraId="5E8F92AA" w14:textId="77777777" w:rsidR="00AB2327" w:rsidRPr="007A5671" w:rsidRDefault="00AB2327" w:rsidP="00F923BA">
      <w:pPr>
        <w:tabs>
          <w:tab w:val="left" w:pos="567"/>
        </w:tabs>
        <w:jc w:val="both"/>
        <w:rPr>
          <w:snapToGrid w:val="0"/>
          <w:szCs w:val="24"/>
          <w:lang w:val="pt-BR"/>
        </w:rPr>
      </w:pPr>
      <w:r w:rsidRPr="007A5671">
        <w:rPr>
          <w:snapToGrid w:val="0"/>
          <w:szCs w:val="24"/>
          <w:lang w:val="pt-BR"/>
        </w:rPr>
        <w:t>1.</w:t>
      </w:r>
      <w:r w:rsidRPr="007A5671">
        <w:rPr>
          <w:snapToGrid w:val="0"/>
          <w:szCs w:val="24"/>
          <w:lang w:val="pt-BR"/>
        </w:rPr>
        <w:tab/>
      </w:r>
      <w:r w:rsidR="0033774B" w:rsidRPr="007A5671">
        <w:rPr>
          <w:snapToGrid w:val="0"/>
          <w:szCs w:val="24"/>
          <w:lang w:val="pt-BR"/>
        </w:rPr>
        <w:t>Quantos objetos</w:t>
      </w:r>
      <w:r w:rsidRPr="007A5671">
        <w:rPr>
          <w:snapToGrid w:val="0"/>
          <w:szCs w:val="24"/>
          <w:lang w:val="pt-BR"/>
        </w:rPr>
        <w:t xml:space="preserve"> EMS inter</w:t>
      </w:r>
      <w:r w:rsidR="0033774B" w:rsidRPr="007A5671">
        <w:rPr>
          <w:snapToGrid w:val="0"/>
          <w:szCs w:val="24"/>
          <w:lang w:val="pt-BR"/>
        </w:rPr>
        <w:t>nacionais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foram</w:t>
      </w:r>
      <w:r w:rsidRPr="007A5671">
        <w:rPr>
          <w:snapToGrid w:val="0"/>
          <w:szCs w:val="24"/>
          <w:lang w:val="pt-BR"/>
        </w:rPr>
        <w:t xml:space="preserve">: </w:t>
      </w:r>
    </w:p>
    <w:p w14:paraId="5E8F92AB" w14:textId="527F72E1" w:rsidR="00AB2327" w:rsidRPr="007A5671" w:rsidRDefault="00AB2327" w:rsidP="000F0735">
      <w:pPr>
        <w:tabs>
          <w:tab w:val="left" w:pos="567"/>
          <w:tab w:val="left" w:pos="1134"/>
          <w:tab w:val="left" w:leader="underscore" w:pos="6096"/>
        </w:tabs>
        <w:spacing w:before="120"/>
        <w:jc w:val="both"/>
        <w:rPr>
          <w:snapToGrid w:val="0"/>
          <w:szCs w:val="24"/>
          <w:lang w:val="pt-BR"/>
        </w:rPr>
      </w:pPr>
      <w:r w:rsidRPr="007A5671">
        <w:rPr>
          <w:snapToGrid w:val="0"/>
          <w:szCs w:val="24"/>
          <w:lang w:val="pt-BR"/>
        </w:rPr>
        <w:tab/>
      </w:r>
      <w:r w:rsidR="00F923BA" w:rsidRPr="007A5671">
        <w:rPr>
          <w:snapToGrid w:val="0"/>
          <w:szCs w:val="24"/>
          <w:lang w:val="pt-BR"/>
        </w:rPr>
        <w:t>–</w:t>
      </w:r>
      <w:r w:rsidR="00F923BA" w:rsidRPr="007A5671">
        <w:rPr>
          <w:snapToGrid w:val="0"/>
          <w:szCs w:val="24"/>
          <w:lang w:val="pt-BR"/>
        </w:rPr>
        <w:tab/>
        <w:t>E</w:t>
      </w:r>
      <w:r w:rsidRPr="007A5671">
        <w:rPr>
          <w:snapToGrid w:val="0"/>
          <w:szCs w:val="24"/>
          <w:lang w:val="pt-BR"/>
        </w:rPr>
        <w:t>xp</w:t>
      </w:r>
      <w:r w:rsidR="0033774B" w:rsidRPr="007A5671">
        <w:rPr>
          <w:snapToGrid w:val="0"/>
          <w:szCs w:val="24"/>
          <w:lang w:val="pt-BR"/>
        </w:rPr>
        <w:t>edido</w:t>
      </w:r>
      <w:r w:rsidRPr="007A5671">
        <w:rPr>
          <w:snapToGrid w:val="0"/>
          <w:szCs w:val="24"/>
          <w:lang w:val="pt-BR"/>
        </w:rPr>
        <w:t xml:space="preserve">s </w:t>
      </w:r>
      <w:r w:rsidR="0033774B" w:rsidRPr="007A5671">
        <w:rPr>
          <w:snapToGrid w:val="0"/>
          <w:szCs w:val="24"/>
          <w:lang w:val="pt-BR"/>
        </w:rPr>
        <w:t xml:space="preserve">por sua organização em </w:t>
      </w:r>
      <w:r w:rsidR="006C3027">
        <w:rPr>
          <w:snapToGrid w:val="0"/>
          <w:szCs w:val="24"/>
          <w:lang w:val="pt-BR"/>
        </w:rPr>
        <w:t>2020</w:t>
      </w:r>
      <w:r w:rsidRPr="007A5671">
        <w:rPr>
          <w:snapToGrid w:val="0"/>
          <w:szCs w:val="24"/>
          <w:lang w:val="pt-BR"/>
        </w:rPr>
        <w:t>?</w:t>
      </w:r>
      <w:r w:rsidR="00F923BA" w:rsidRPr="007A5671">
        <w:rPr>
          <w:snapToGrid w:val="0"/>
          <w:szCs w:val="24"/>
          <w:lang w:val="pt-BR"/>
        </w:rPr>
        <w:t xml:space="preserve"> </w:t>
      </w:r>
      <w:r w:rsidRPr="007A5671">
        <w:rPr>
          <w:snapToGrid w:val="0"/>
          <w:szCs w:val="24"/>
          <w:lang w:val="pt-BR"/>
        </w:rPr>
        <w:tab/>
      </w:r>
      <w:r w:rsidR="00F923BA"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objetos</w:t>
      </w:r>
    </w:p>
    <w:p w14:paraId="5E8F92AC" w14:textId="6460DDD2" w:rsidR="00AB2327" w:rsidRPr="007A5671" w:rsidRDefault="00AB2327" w:rsidP="000F0735">
      <w:pPr>
        <w:tabs>
          <w:tab w:val="left" w:pos="567"/>
          <w:tab w:val="left" w:pos="1134"/>
          <w:tab w:val="left" w:pos="4962"/>
          <w:tab w:val="left" w:leader="underscore" w:pos="6096"/>
        </w:tabs>
        <w:spacing w:before="120"/>
        <w:jc w:val="both"/>
        <w:rPr>
          <w:snapToGrid w:val="0"/>
          <w:szCs w:val="24"/>
          <w:lang w:val="pt-BR"/>
        </w:rPr>
      </w:pPr>
      <w:r w:rsidRPr="007A5671">
        <w:rPr>
          <w:snapToGrid w:val="0"/>
          <w:szCs w:val="24"/>
          <w:lang w:val="pt-BR"/>
        </w:rPr>
        <w:tab/>
      </w:r>
      <w:r w:rsidR="00F923BA" w:rsidRPr="007A5671">
        <w:rPr>
          <w:snapToGrid w:val="0"/>
          <w:szCs w:val="24"/>
          <w:lang w:val="pt-BR"/>
        </w:rPr>
        <w:t>–</w:t>
      </w:r>
      <w:r w:rsidR="00F923BA" w:rsidRPr="007A5671">
        <w:rPr>
          <w:snapToGrid w:val="0"/>
          <w:szCs w:val="24"/>
          <w:lang w:val="pt-BR"/>
        </w:rPr>
        <w:tab/>
        <w:t>R</w:t>
      </w:r>
      <w:r w:rsidRPr="007A5671">
        <w:rPr>
          <w:snapToGrid w:val="0"/>
          <w:szCs w:val="24"/>
          <w:lang w:val="pt-BR"/>
        </w:rPr>
        <w:t>e</w:t>
      </w:r>
      <w:r w:rsidR="0033774B" w:rsidRPr="007A5671">
        <w:rPr>
          <w:snapToGrid w:val="0"/>
          <w:szCs w:val="24"/>
          <w:lang w:val="pt-BR"/>
        </w:rPr>
        <w:t>cebido</w:t>
      </w:r>
      <w:r w:rsidRPr="007A5671">
        <w:rPr>
          <w:snapToGrid w:val="0"/>
          <w:szCs w:val="24"/>
          <w:lang w:val="pt-BR"/>
        </w:rPr>
        <w:t xml:space="preserve">s </w:t>
      </w:r>
      <w:r w:rsidR="0033774B" w:rsidRPr="007A5671">
        <w:rPr>
          <w:snapToGrid w:val="0"/>
          <w:szCs w:val="24"/>
          <w:lang w:val="pt-BR"/>
        </w:rPr>
        <w:t xml:space="preserve">por sua organização em </w:t>
      </w:r>
      <w:r w:rsidR="006C3027">
        <w:rPr>
          <w:snapToGrid w:val="0"/>
          <w:szCs w:val="24"/>
          <w:lang w:val="pt-BR"/>
        </w:rPr>
        <w:t>2020</w:t>
      </w:r>
      <w:r w:rsidRPr="007A5671">
        <w:rPr>
          <w:snapToGrid w:val="0"/>
          <w:szCs w:val="24"/>
          <w:lang w:val="pt-BR"/>
        </w:rPr>
        <w:t>?</w:t>
      </w:r>
      <w:r w:rsidR="00F923BA" w:rsidRPr="007A5671">
        <w:rPr>
          <w:snapToGrid w:val="0"/>
          <w:szCs w:val="24"/>
          <w:lang w:val="pt-BR"/>
        </w:rPr>
        <w:tab/>
      </w:r>
      <w:r w:rsidRPr="007A5671">
        <w:rPr>
          <w:snapToGrid w:val="0"/>
          <w:szCs w:val="24"/>
          <w:lang w:val="pt-BR"/>
        </w:rPr>
        <w:tab/>
      </w:r>
      <w:r w:rsidR="00F923BA"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objetos</w:t>
      </w:r>
    </w:p>
    <w:p w14:paraId="5E8F92AD" w14:textId="77777777" w:rsidR="00AB2327" w:rsidRPr="007A5671" w:rsidRDefault="00AB2327" w:rsidP="00AB2327">
      <w:pPr>
        <w:tabs>
          <w:tab w:val="right" w:pos="9540"/>
        </w:tabs>
        <w:jc w:val="both"/>
        <w:rPr>
          <w:snapToGrid w:val="0"/>
          <w:szCs w:val="24"/>
          <w:lang w:val="pt-BR"/>
        </w:rPr>
      </w:pPr>
    </w:p>
    <w:p w14:paraId="5E8F92AE" w14:textId="36CF083A" w:rsidR="00AB2327" w:rsidRPr="007A5671" w:rsidRDefault="00AB2327" w:rsidP="00C52EBC">
      <w:pPr>
        <w:jc w:val="both"/>
        <w:rPr>
          <w:snapToGrid w:val="0"/>
          <w:szCs w:val="24"/>
          <w:lang w:val="pt-BR"/>
        </w:rPr>
      </w:pPr>
      <w:r w:rsidRPr="007A5671">
        <w:rPr>
          <w:snapToGrid w:val="0"/>
          <w:szCs w:val="24"/>
          <w:lang w:val="pt-BR"/>
        </w:rPr>
        <w:t>2.</w:t>
      </w:r>
      <w:r w:rsidRPr="007A5671">
        <w:rPr>
          <w:snapToGrid w:val="0"/>
          <w:szCs w:val="24"/>
          <w:lang w:val="pt-BR"/>
        </w:rPr>
        <w:tab/>
      </w:r>
      <w:r w:rsidR="0033774B" w:rsidRPr="007A5671">
        <w:rPr>
          <w:snapToGrid w:val="0"/>
          <w:szCs w:val="24"/>
          <w:lang w:val="pt-BR"/>
        </w:rPr>
        <w:t>A porcentagem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de objetos</w:t>
      </w:r>
      <w:r w:rsidRPr="007A5671">
        <w:rPr>
          <w:snapToGrid w:val="0"/>
          <w:szCs w:val="24"/>
          <w:lang w:val="pt-BR"/>
        </w:rPr>
        <w:t xml:space="preserve"> EMS exp</w:t>
      </w:r>
      <w:r w:rsidR="0033774B" w:rsidRPr="007A5671">
        <w:rPr>
          <w:snapToGrid w:val="0"/>
          <w:szCs w:val="24"/>
          <w:lang w:val="pt-BR"/>
        </w:rPr>
        <w:t>edido</w:t>
      </w:r>
      <w:r w:rsidRPr="007A5671">
        <w:rPr>
          <w:snapToGrid w:val="0"/>
          <w:szCs w:val="24"/>
          <w:lang w:val="pt-BR"/>
        </w:rPr>
        <w:t xml:space="preserve">s </w:t>
      </w:r>
      <w:r w:rsidR="0033774B" w:rsidRPr="007A5671">
        <w:rPr>
          <w:snapToGrid w:val="0"/>
          <w:szCs w:val="24"/>
          <w:lang w:val="pt-BR"/>
        </w:rPr>
        <w:t xml:space="preserve">por sua organização </w:t>
      </w:r>
      <w:r w:rsidR="00397182">
        <w:rPr>
          <w:snapToGrid w:val="0"/>
          <w:szCs w:val="24"/>
          <w:lang w:val="pt-BR"/>
        </w:rPr>
        <w:t>está</w:t>
      </w:r>
      <w:r w:rsidR="00C52EBC">
        <w:rPr>
          <w:snapToGrid w:val="0"/>
          <w:szCs w:val="24"/>
          <w:lang w:val="pt-BR"/>
        </w:rPr>
        <w:t xml:space="preserve"> repartida da seguinte forma</w:t>
      </w:r>
      <w:r w:rsidRPr="007A5671">
        <w:rPr>
          <w:snapToGrid w:val="0"/>
          <w:szCs w:val="24"/>
          <w:lang w:val="pt-BR"/>
        </w:rPr>
        <w:t>:</w:t>
      </w:r>
    </w:p>
    <w:p w14:paraId="5E8F92AF" w14:textId="77777777" w:rsidR="00AB2327" w:rsidRPr="007A5671" w:rsidRDefault="00AB2327" w:rsidP="00F923BA">
      <w:pPr>
        <w:tabs>
          <w:tab w:val="left" w:pos="567"/>
          <w:tab w:val="left" w:pos="1134"/>
          <w:tab w:val="left" w:pos="2694"/>
          <w:tab w:val="left" w:leader="underscore" w:pos="3969"/>
        </w:tabs>
        <w:spacing w:before="120"/>
        <w:jc w:val="both"/>
        <w:rPr>
          <w:snapToGrid w:val="0"/>
          <w:szCs w:val="24"/>
          <w:lang w:val="pt-BR"/>
        </w:rPr>
      </w:pPr>
      <w:r w:rsidRPr="007A5671">
        <w:rPr>
          <w:snapToGrid w:val="0"/>
          <w:szCs w:val="24"/>
          <w:lang w:val="pt-BR"/>
        </w:rPr>
        <w:tab/>
      </w:r>
      <w:r w:rsidR="00F923BA" w:rsidRPr="007A5671">
        <w:rPr>
          <w:snapToGrid w:val="0"/>
          <w:szCs w:val="24"/>
          <w:lang w:val="pt-BR"/>
        </w:rPr>
        <w:t>–</w:t>
      </w:r>
      <w:r w:rsidR="00F923BA" w:rsidRPr="007A5671">
        <w:rPr>
          <w:snapToGrid w:val="0"/>
          <w:szCs w:val="24"/>
          <w:lang w:val="pt-BR"/>
        </w:rPr>
        <w:tab/>
      </w:r>
      <w:r w:rsidRPr="007A5671">
        <w:rPr>
          <w:snapToGrid w:val="0"/>
          <w:szCs w:val="24"/>
          <w:lang w:val="pt-BR"/>
        </w:rPr>
        <w:t>Document</w:t>
      </w:r>
      <w:r w:rsidR="0033774B" w:rsidRPr="007A5671">
        <w:rPr>
          <w:snapToGrid w:val="0"/>
          <w:szCs w:val="24"/>
          <w:lang w:val="pt-BR"/>
        </w:rPr>
        <w:t>o</w:t>
      </w:r>
      <w:r w:rsidRPr="007A5671">
        <w:rPr>
          <w:snapToGrid w:val="0"/>
          <w:szCs w:val="24"/>
          <w:lang w:val="pt-BR"/>
        </w:rPr>
        <w:t>s:</w:t>
      </w:r>
      <w:r w:rsidRPr="007A5671">
        <w:rPr>
          <w:snapToGrid w:val="0"/>
          <w:szCs w:val="24"/>
          <w:lang w:val="pt-BR"/>
        </w:rPr>
        <w:tab/>
      </w:r>
      <w:r w:rsidRPr="007A5671">
        <w:rPr>
          <w:snapToGrid w:val="0"/>
          <w:szCs w:val="24"/>
          <w:lang w:val="pt-BR"/>
        </w:rPr>
        <w:tab/>
        <w:t>%</w:t>
      </w:r>
    </w:p>
    <w:p w14:paraId="5E8F92B0" w14:textId="77777777" w:rsidR="00AB2327" w:rsidRPr="007A5671" w:rsidRDefault="00AB2327" w:rsidP="0033774B">
      <w:pPr>
        <w:tabs>
          <w:tab w:val="left" w:pos="567"/>
          <w:tab w:val="left" w:pos="1134"/>
          <w:tab w:val="left" w:pos="2694"/>
          <w:tab w:val="left" w:leader="underscore" w:pos="3969"/>
        </w:tabs>
        <w:spacing w:before="120"/>
        <w:jc w:val="both"/>
        <w:rPr>
          <w:snapToGrid w:val="0"/>
          <w:szCs w:val="24"/>
          <w:lang w:val="pt-BR"/>
        </w:rPr>
      </w:pPr>
      <w:r w:rsidRPr="007A5671">
        <w:rPr>
          <w:snapToGrid w:val="0"/>
          <w:szCs w:val="24"/>
          <w:lang w:val="pt-BR"/>
        </w:rPr>
        <w:tab/>
      </w:r>
      <w:r w:rsidR="00F923BA" w:rsidRPr="007A5671">
        <w:rPr>
          <w:snapToGrid w:val="0"/>
          <w:szCs w:val="24"/>
          <w:lang w:val="pt-BR"/>
        </w:rPr>
        <w:t>–</w:t>
      </w:r>
      <w:r w:rsidR="00F923BA" w:rsidRPr="007A5671">
        <w:rPr>
          <w:snapToGrid w:val="0"/>
          <w:szCs w:val="24"/>
          <w:lang w:val="pt-BR"/>
        </w:rPr>
        <w:tab/>
      </w:r>
      <w:r w:rsidR="0033774B" w:rsidRPr="007A5671">
        <w:rPr>
          <w:snapToGrid w:val="0"/>
          <w:szCs w:val="24"/>
          <w:lang w:val="pt-BR"/>
        </w:rPr>
        <w:t>Mercadoria</w:t>
      </w:r>
      <w:r w:rsidRPr="007A5671">
        <w:rPr>
          <w:snapToGrid w:val="0"/>
          <w:szCs w:val="24"/>
          <w:lang w:val="pt-BR"/>
        </w:rPr>
        <w:t>s:</w:t>
      </w:r>
      <w:r w:rsidRPr="007A5671">
        <w:rPr>
          <w:snapToGrid w:val="0"/>
          <w:szCs w:val="24"/>
          <w:lang w:val="pt-BR"/>
        </w:rPr>
        <w:tab/>
      </w:r>
      <w:r w:rsidRPr="007A5671">
        <w:rPr>
          <w:snapToGrid w:val="0"/>
          <w:szCs w:val="24"/>
          <w:lang w:val="pt-BR"/>
        </w:rPr>
        <w:tab/>
        <w:t>%</w:t>
      </w:r>
    </w:p>
    <w:p w14:paraId="5E8F92B1" w14:textId="77777777" w:rsidR="00AB2327" w:rsidRPr="007A5671" w:rsidRDefault="00AB2327" w:rsidP="00F923BA">
      <w:pPr>
        <w:tabs>
          <w:tab w:val="left" w:pos="1134"/>
          <w:tab w:val="right" w:pos="4144"/>
        </w:tabs>
        <w:spacing w:before="120"/>
        <w:jc w:val="both"/>
        <w:rPr>
          <w:b/>
          <w:bCs/>
          <w:iCs/>
          <w:snapToGrid w:val="0"/>
          <w:szCs w:val="24"/>
          <w:lang w:val="pt-BR"/>
        </w:rPr>
      </w:pPr>
      <w:r w:rsidRPr="007A5671">
        <w:rPr>
          <w:b/>
          <w:bCs/>
          <w:iCs/>
          <w:snapToGrid w:val="0"/>
          <w:szCs w:val="24"/>
          <w:lang w:val="pt-BR"/>
        </w:rPr>
        <w:tab/>
        <w:t>Total</w:t>
      </w:r>
      <w:r w:rsidRPr="007A5671">
        <w:rPr>
          <w:b/>
          <w:bCs/>
          <w:iCs/>
          <w:snapToGrid w:val="0"/>
          <w:szCs w:val="24"/>
          <w:lang w:val="pt-BR"/>
        </w:rPr>
        <w:tab/>
        <w:t>100%</w:t>
      </w:r>
    </w:p>
    <w:p w14:paraId="5E8F92B2" w14:textId="2550269F" w:rsidR="00AB2327" w:rsidRDefault="00AB2327" w:rsidP="00AB2327">
      <w:pPr>
        <w:tabs>
          <w:tab w:val="left" w:pos="567"/>
          <w:tab w:val="left" w:pos="3600"/>
          <w:tab w:val="right" w:pos="9540"/>
        </w:tabs>
        <w:jc w:val="both"/>
        <w:rPr>
          <w:snapToGrid w:val="0"/>
          <w:szCs w:val="24"/>
          <w:lang w:val="pt-BR"/>
        </w:rPr>
      </w:pPr>
    </w:p>
    <w:p w14:paraId="3AF296B0" w14:textId="776064EE" w:rsidR="004F4FC8" w:rsidRPr="004F4FC8" w:rsidRDefault="004F4FC8" w:rsidP="004F4FC8">
      <w:pPr>
        <w:ind w:left="567" w:hanging="567"/>
        <w:rPr>
          <w:lang w:val="pt-PT"/>
        </w:rPr>
      </w:pPr>
      <w:r w:rsidRPr="004F4FC8">
        <w:rPr>
          <w:lang w:val="pt-PT"/>
        </w:rPr>
        <w:t>2.1</w:t>
      </w:r>
      <w:r w:rsidRPr="004F4FC8">
        <w:rPr>
          <w:lang w:val="pt-PT"/>
        </w:rPr>
        <w:tab/>
      </w:r>
      <w:r w:rsidRPr="004F4FC8">
        <w:rPr>
          <w:snapToGrid w:val="0"/>
          <w:szCs w:val="24"/>
          <w:lang w:val="pt-PT"/>
        </w:rPr>
        <w:t xml:space="preserve">A porcentagem </w:t>
      </w:r>
      <w:r w:rsidRPr="004F4FC8">
        <w:rPr>
          <w:lang w:val="pt-PT"/>
        </w:rPr>
        <w:t xml:space="preserve">de </w:t>
      </w:r>
      <w:r w:rsidRPr="004F4FC8">
        <w:rPr>
          <w:snapToGrid w:val="0"/>
          <w:szCs w:val="24"/>
          <w:lang w:val="pt-PT"/>
        </w:rPr>
        <w:t>mercadorias</w:t>
      </w:r>
      <w:r w:rsidRPr="004F4FC8">
        <w:rPr>
          <w:lang w:val="pt-PT"/>
        </w:rPr>
        <w:t xml:space="preserve"> EMS </w:t>
      </w:r>
      <w:r w:rsidRPr="007A5671">
        <w:rPr>
          <w:snapToGrid w:val="0"/>
          <w:szCs w:val="24"/>
          <w:lang w:val="pt-BR"/>
        </w:rPr>
        <w:t>expedid</w:t>
      </w:r>
      <w:r>
        <w:rPr>
          <w:snapToGrid w:val="0"/>
          <w:szCs w:val="24"/>
          <w:lang w:val="pt-BR"/>
        </w:rPr>
        <w:t>a</w:t>
      </w:r>
      <w:r w:rsidRPr="007A5671">
        <w:rPr>
          <w:snapToGrid w:val="0"/>
          <w:szCs w:val="24"/>
          <w:lang w:val="pt-BR"/>
        </w:rPr>
        <w:t xml:space="preserve">s por sua organização </w:t>
      </w:r>
      <w:r>
        <w:rPr>
          <w:lang w:val="pt-PT"/>
        </w:rPr>
        <w:t>está repartida da seg</w:t>
      </w:r>
      <w:r w:rsidRPr="004F4FC8">
        <w:rPr>
          <w:lang w:val="pt-PT"/>
        </w:rPr>
        <w:t>ui</w:t>
      </w:r>
      <w:r>
        <w:rPr>
          <w:lang w:val="pt-PT"/>
        </w:rPr>
        <w:t>n</w:t>
      </w:r>
      <w:r w:rsidRPr="004F4FC8">
        <w:rPr>
          <w:lang w:val="pt-PT"/>
        </w:rPr>
        <w:t>t</w:t>
      </w:r>
      <w:r>
        <w:rPr>
          <w:lang w:val="pt-PT"/>
        </w:rPr>
        <w:t>e forma</w:t>
      </w:r>
      <w:r w:rsidRPr="004F4FC8">
        <w:rPr>
          <w:lang w:val="pt-PT"/>
        </w:rPr>
        <w:t>:</w:t>
      </w:r>
    </w:p>
    <w:p w14:paraId="078BAC8B" w14:textId="43208DBE" w:rsidR="004F4FC8" w:rsidRPr="004F4FC8" w:rsidRDefault="004F4FC8" w:rsidP="004F4FC8">
      <w:pPr>
        <w:tabs>
          <w:tab w:val="left" w:pos="1134"/>
          <w:tab w:val="left" w:pos="3360"/>
          <w:tab w:val="left" w:pos="4253"/>
        </w:tabs>
        <w:spacing w:before="120"/>
        <w:ind w:left="567"/>
        <w:rPr>
          <w:lang w:val="pt-PT"/>
        </w:rPr>
      </w:pPr>
      <w:r w:rsidRPr="004F4FC8">
        <w:rPr>
          <w:lang w:val="pt-PT"/>
        </w:rPr>
        <w:t>–</w:t>
      </w:r>
      <w:r w:rsidRPr="004F4FC8">
        <w:rPr>
          <w:lang w:val="pt-PT"/>
        </w:rPr>
        <w:tab/>
        <w:t xml:space="preserve">0 a 3 quilogramas: </w:t>
      </w:r>
      <w:r w:rsidRPr="004F4FC8">
        <w:rPr>
          <w:lang w:val="pt-PT"/>
        </w:rPr>
        <w:tab/>
      </w:r>
      <w:r w:rsidRPr="004F4FC8">
        <w:rPr>
          <w:u w:val="single"/>
          <w:lang w:val="pt-PT"/>
        </w:rPr>
        <w:tab/>
      </w:r>
      <w:r w:rsidRPr="004F4FC8">
        <w:rPr>
          <w:lang w:val="pt-PT"/>
        </w:rPr>
        <w:t>%</w:t>
      </w:r>
    </w:p>
    <w:p w14:paraId="1466F25E" w14:textId="0F4AD2C1" w:rsidR="004F4FC8" w:rsidRPr="004F4FC8" w:rsidRDefault="004F4FC8" w:rsidP="004F4FC8">
      <w:pPr>
        <w:tabs>
          <w:tab w:val="left" w:pos="1134"/>
          <w:tab w:val="left" w:pos="3360"/>
          <w:tab w:val="left" w:pos="4253"/>
        </w:tabs>
        <w:spacing w:before="120"/>
        <w:ind w:left="567"/>
        <w:rPr>
          <w:lang w:val="pt-PT"/>
        </w:rPr>
      </w:pPr>
      <w:r w:rsidRPr="004F4FC8">
        <w:rPr>
          <w:lang w:val="pt-PT"/>
        </w:rPr>
        <w:t>–</w:t>
      </w:r>
      <w:r w:rsidRPr="004F4FC8">
        <w:rPr>
          <w:lang w:val="pt-PT"/>
        </w:rPr>
        <w:tab/>
        <w:t>4 a 10 quilogramas:</w:t>
      </w:r>
      <w:r w:rsidRPr="004F4FC8">
        <w:rPr>
          <w:lang w:val="pt-PT"/>
        </w:rPr>
        <w:tab/>
      </w:r>
      <w:r w:rsidRPr="004F4FC8">
        <w:rPr>
          <w:u w:val="single"/>
          <w:lang w:val="pt-PT"/>
        </w:rPr>
        <w:tab/>
      </w:r>
      <w:r w:rsidRPr="004F4FC8">
        <w:rPr>
          <w:lang w:val="pt-PT"/>
        </w:rPr>
        <w:t>%</w:t>
      </w:r>
    </w:p>
    <w:p w14:paraId="4C6CB785" w14:textId="57C8931D" w:rsidR="004F4FC8" w:rsidRPr="004F4FC8" w:rsidRDefault="004F4FC8" w:rsidP="004F4FC8">
      <w:pPr>
        <w:tabs>
          <w:tab w:val="left" w:pos="1134"/>
          <w:tab w:val="left" w:pos="4253"/>
        </w:tabs>
        <w:spacing w:before="120"/>
        <w:ind w:left="567"/>
        <w:rPr>
          <w:lang w:val="pt-PT"/>
        </w:rPr>
      </w:pPr>
      <w:r w:rsidRPr="004F4FC8">
        <w:rPr>
          <w:lang w:val="pt-PT"/>
        </w:rPr>
        <w:t>–</w:t>
      </w:r>
      <w:r w:rsidRPr="004F4FC8">
        <w:rPr>
          <w:lang w:val="pt-PT"/>
        </w:rPr>
        <w:tab/>
      </w:r>
      <w:r>
        <w:rPr>
          <w:lang w:val="pt-PT"/>
        </w:rPr>
        <w:t>Mais</w:t>
      </w:r>
      <w:r w:rsidRPr="004F4FC8">
        <w:rPr>
          <w:lang w:val="pt-PT"/>
        </w:rPr>
        <w:t xml:space="preserve"> de 10 quilogramas: </w:t>
      </w:r>
      <w:r w:rsidRPr="004F4FC8">
        <w:rPr>
          <w:u w:val="single"/>
          <w:lang w:val="pt-PT"/>
        </w:rPr>
        <w:tab/>
      </w:r>
      <w:r w:rsidRPr="004F4FC8">
        <w:rPr>
          <w:lang w:val="pt-PT"/>
        </w:rPr>
        <w:t>%</w:t>
      </w:r>
    </w:p>
    <w:p w14:paraId="01C94C13" w14:textId="77777777" w:rsidR="004F4FC8" w:rsidRPr="000F0735" w:rsidRDefault="004F4FC8" w:rsidP="004F4FC8">
      <w:pPr>
        <w:tabs>
          <w:tab w:val="left" w:pos="1134"/>
          <w:tab w:val="right" w:pos="4424"/>
        </w:tabs>
        <w:spacing w:before="120"/>
        <w:ind w:left="1134"/>
        <w:rPr>
          <w:b/>
          <w:bCs/>
          <w:lang w:val="pt-PT"/>
        </w:rPr>
      </w:pPr>
      <w:r w:rsidRPr="000F0735">
        <w:rPr>
          <w:b/>
          <w:bCs/>
          <w:lang w:val="pt-PT"/>
        </w:rPr>
        <w:t>Total:</w:t>
      </w:r>
      <w:r w:rsidRPr="000F0735">
        <w:rPr>
          <w:b/>
          <w:bCs/>
          <w:lang w:val="pt-PT"/>
        </w:rPr>
        <w:tab/>
        <w:t>100%</w:t>
      </w:r>
    </w:p>
    <w:p w14:paraId="227837D1" w14:textId="77777777" w:rsidR="004F4FC8" w:rsidRPr="000F0735" w:rsidRDefault="004F4FC8" w:rsidP="004F4FC8">
      <w:pPr>
        <w:rPr>
          <w:lang w:val="pt-PT"/>
        </w:rPr>
      </w:pPr>
    </w:p>
    <w:p w14:paraId="79020845" w14:textId="274E6C05" w:rsidR="004F4FC8" w:rsidRPr="004F4FC8" w:rsidRDefault="004F4FC8" w:rsidP="004F4FC8">
      <w:pPr>
        <w:spacing w:after="120"/>
        <w:ind w:left="540" w:hanging="540"/>
        <w:jc w:val="both"/>
        <w:rPr>
          <w:lang w:val="pt-PT"/>
        </w:rPr>
      </w:pPr>
      <w:r w:rsidRPr="004F4FC8">
        <w:rPr>
          <w:lang w:val="pt-PT"/>
        </w:rPr>
        <w:t>2.2</w:t>
      </w:r>
      <w:r w:rsidRPr="004F4FC8">
        <w:rPr>
          <w:lang w:val="pt-PT"/>
        </w:rPr>
        <w:tab/>
        <w:t xml:space="preserve">Que </w:t>
      </w:r>
      <w:r w:rsidRPr="004F4FC8">
        <w:rPr>
          <w:snapToGrid w:val="0"/>
          <w:szCs w:val="24"/>
          <w:lang w:val="pt-PT"/>
        </w:rPr>
        <w:t xml:space="preserve">porcentagem </w:t>
      </w:r>
      <w:r w:rsidRPr="004F4FC8">
        <w:rPr>
          <w:lang w:val="pt-PT"/>
        </w:rPr>
        <w:t>das suas mercadorias expedidas por EMS está sujeita a</w:t>
      </w:r>
      <w:r w:rsidR="00397182">
        <w:rPr>
          <w:lang w:val="pt-PT"/>
        </w:rPr>
        <w:t xml:space="preserve"> uma estimativa dos</w:t>
      </w:r>
      <w:r w:rsidRPr="004F4FC8">
        <w:rPr>
          <w:lang w:val="pt-PT"/>
        </w:rPr>
        <w:t xml:space="preserve"> direit</w:t>
      </w:r>
      <w:r>
        <w:rPr>
          <w:lang w:val="pt-PT"/>
        </w:rPr>
        <w:t>o</w:t>
      </w:r>
      <w:r w:rsidRPr="004F4FC8">
        <w:rPr>
          <w:lang w:val="pt-PT"/>
        </w:rPr>
        <w:t>s e tax</w:t>
      </w:r>
      <w:r>
        <w:rPr>
          <w:lang w:val="pt-PT"/>
        </w:rPr>
        <w:t>as</w:t>
      </w:r>
      <w:r w:rsidRPr="004F4FC8">
        <w:rPr>
          <w:lang w:val="pt-PT"/>
        </w:rPr>
        <w:t xml:space="preserve"> p</w:t>
      </w:r>
      <w:r>
        <w:rPr>
          <w:lang w:val="pt-PT"/>
        </w:rPr>
        <w:t>a</w:t>
      </w:r>
      <w:r w:rsidRPr="004F4FC8">
        <w:rPr>
          <w:lang w:val="pt-PT"/>
        </w:rPr>
        <w:t>r</w:t>
      </w:r>
      <w:r>
        <w:rPr>
          <w:lang w:val="pt-PT"/>
        </w:rPr>
        <w:t>a</w:t>
      </w:r>
      <w:r w:rsidRPr="004F4FC8">
        <w:rPr>
          <w:lang w:val="pt-PT"/>
        </w:rPr>
        <w:t xml:space="preserve"> </w:t>
      </w:r>
      <w:r>
        <w:rPr>
          <w:lang w:val="pt-PT"/>
        </w:rPr>
        <w:t>se</w:t>
      </w:r>
      <w:r w:rsidRPr="004F4FC8">
        <w:rPr>
          <w:lang w:val="pt-PT"/>
        </w:rPr>
        <w:t>r</w:t>
      </w:r>
      <w:r>
        <w:rPr>
          <w:lang w:val="pt-PT"/>
        </w:rPr>
        <w:t xml:space="preserve"> desalfandegada no s</w:t>
      </w:r>
      <w:r w:rsidRPr="004F4FC8">
        <w:rPr>
          <w:lang w:val="pt-PT"/>
        </w:rPr>
        <w:t xml:space="preserve">eu destino? </w:t>
      </w:r>
    </w:p>
    <w:p w14:paraId="0EE67A68" w14:textId="062A4BA2" w:rsidR="004F4FC8" w:rsidRPr="007A5671" w:rsidRDefault="004F4FC8" w:rsidP="004F4FC8">
      <w:pPr>
        <w:tabs>
          <w:tab w:val="left" w:pos="567"/>
          <w:tab w:val="left" w:pos="3600"/>
          <w:tab w:val="right" w:pos="9540"/>
        </w:tabs>
        <w:jc w:val="both"/>
        <w:rPr>
          <w:snapToGrid w:val="0"/>
          <w:szCs w:val="24"/>
          <w:lang w:val="pt-BR"/>
        </w:rPr>
      </w:pPr>
      <w:r w:rsidRPr="004F4FC8">
        <w:rPr>
          <w:lang w:val="pt-PT"/>
        </w:rPr>
        <w:tab/>
      </w:r>
      <w:r w:rsidRPr="004F4FC8">
        <w:rPr>
          <w:u w:val="single"/>
          <w:lang w:val="pt-PT"/>
        </w:rPr>
        <w:tab/>
      </w:r>
      <w:r w:rsidRPr="000F0735">
        <w:rPr>
          <w:lang w:val="pt-PT"/>
        </w:rPr>
        <w:t>%</w:t>
      </w:r>
    </w:p>
    <w:p w14:paraId="05B5AA3A" w14:textId="77777777" w:rsidR="004F4FC8" w:rsidRDefault="004F4FC8" w:rsidP="0033774B">
      <w:pPr>
        <w:jc w:val="both"/>
        <w:rPr>
          <w:snapToGrid w:val="0"/>
          <w:szCs w:val="24"/>
          <w:lang w:val="pt-BR"/>
        </w:rPr>
      </w:pPr>
    </w:p>
    <w:p w14:paraId="5E8F92B3" w14:textId="2E336BA7" w:rsidR="00AB2327" w:rsidRPr="007A5671" w:rsidRDefault="00AB2327" w:rsidP="0033774B">
      <w:pPr>
        <w:jc w:val="both"/>
        <w:rPr>
          <w:snapToGrid w:val="0"/>
          <w:szCs w:val="24"/>
          <w:lang w:val="pt-BR"/>
        </w:rPr>
      </w:pPr>
      <w:r w:rsidRPr="007A5671">
        <w:rPr>
          <w:snapToGrid w:val="0"/>
          <w:szCs w:val="24"/>
          <w:lang w:val="pt-BR"/>
        </w:rPr>
        <w:t>3.</w:t>
      </w:r>
      <w:r w:rsidRPr="007A5671">
        <w:rPr>
          <w:snapToGrid w:val="0"/>
          <w:szCs w:val="24"/>
          <w:lang w:val="pt-BR"/>
        </w:rPr>
        <w:tab/>
      </w:r>
      <w:r w:rsidR="0033774B" w:rsidRPr="007A5671">
        <w:rPr>
          <w:snapToGrid w:val="0"/>
          <w:szCs w:val="24"/>
          <w:lang w:val="pt-BR"/>
        </w:rPr>
        <w:t>Qual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fatia</w:t>
      </w:r>
      <w:r w:rsidRPr="007A5671">
        <w:rPr>
          <w:snapToGrid w:val="0"/>
          <w:szCs w:val="24"/>
          <w:lang w:val="pt-BR"/>
        </w:rPr>
        <w:t xml:space="preserve"> de </w:t>
      </w:r>
      <w:r w:rsidR="0033774B" w:rsidRPr="007A5671">
        <w:rPr>
          <w:snapToGrid w:val="0"/>
          <w:szCs w:val="24"/>
          <w:lang w:val="pt-BR"/>
        </w:rPr>
        <w:t>seu mercado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representa</w:t>
      </w:r>
      <w:r w:rsidRPr="007A5671">
        <w:rPr>
          <w:snapToGrid w:val="0"/>
          <w:szCs w:val="24"/>
          <w:lang w:val="pt-BR"/>
        </w:rPr>
        <w:t xml:space="preserve"> </w:t>
      </w:r>
      <w:r w:rsidR="0033774B" w:rsidRPr="007A5671">
        <w:rPr>
          <w:snapToGrid w:val="0"/>
          <w:szCs w:val="24"/>
          <w:lang w:val="pt-BR"/>
        </w:rPr>
        <w:t>atualmente o produto</w:t>
      </w:r>
      <w:r w:rsidRPr="007A5671">
        <w:rPr>
          <w:snapToGrid w:val="0"/>
          <w:szCs w:val="24"/>
          <w:lang w:val="pt-BR"/>
        </w:rPr>
        <w:t xml:space="preserve"> EMS inter</w:t>
      </w:r>
      <w:r w:rsidR="0033774B" w:rsidRPr="007A5671">
        <w:rPr>
          <w:snapToGrid w:val="0"/>
          <w:szCs w:val="24"/>
          <w:lang w:val="pt-BR"/>
        </w:rPr>
        <w:t>nacional</w:t>
      </w:r>
      <w:r w:rsidRPr="007A5671">
        <w:rPr>
          <w:snapToGrid w:val="0"/>
          <w:szCs w:val="24"/>
          <w:lang w:val="pt-BR"/>
        </w:rPr>
        <w:t>?</w:t>
      </w:r>
    </w:p>
    <w:p w14:paraId="5E8F92B4" w14:textId="77777777" w:rsidR="00AB2327" w:rsidRPr="007A5671" w:rsidRDefault="00400C6A" w:rsidP="002749C0">
      <w:pPr>
        <w:tabs>
          <w:tab w:val="left" w:pos="1134"/>
        </w:tabs>
        <w:spacing w:before="120"/>
        <w:ind w:left="567"/>
        <w:jc w:val="both"/>
        <w:rPr>
          <w:snapToGrid w:val="0"/>
          <w:sz w:val="24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-152932523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5018D4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0–5%</w:t>
      </w:r>
    </w:p>
    <w:p w14:paraId="5E8F92B5" w14:textId="77777777" w:rsidR="00AB2327" w:rsidRPr="007A5671" w:rsidRDefault="00400C6A" w:rsidP="00F923BA">
      <w:pPr>
        <w:tabs>
          <w:tab w:val="left" w:pos="1134"/>
        </w:tabs>
        <w:spacing w:before="120"/>
        <w:ind w:left="567"/>
        <w:jc w:val="both"/>
        <w:rPr>
          <w:snapToGrid w:val="0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-11345232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B2327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5–10%</w:t>
      </w:r>
    </w:p>
    <w:p w14:paraId="5E8F92B6" w14:textId="77777777" w:rsidR="00AB2327" w:rsidRPr="007A5671" w:rsidRDefault="00400C6A" w:rsidP="00F923BA">
      <w:pPr>
        <w:tabs>
          <w:tab w:val="left" w:pos="1134"/>
        </w:tabs>
        <w:spacing w:before="120"/>
        <w:ind w:left="567"/>
        <w:jc w:val="both"/>
        <w:rPr>
          <w:snapToGrid w:val="0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153269570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B2327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10–20%</w:t>
      </w:r>
    </w:p>
    <w:p w14:paraId="5E8F92B7" w14:textId="77777777" w:rsidR="00AB2327" w:rsidRPr="007A5671" w:rsidRDefault="00400C6A" w:rsidP="00F923BA">
      <w:pPr>
        <w:tabs>
          <w:tab w:val="left" w:pos="1134"/>
        </w:tabs>
        <w:spacing w:before="120"/>
        <w:ind w:left="567"/>
        <w:jc w:val="both"/>
        <w:rPr>
          <w:snapToGrid w:val="0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174860902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B2327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20–30%</w:t>
      </w:r>
    </w:p>
    <w:p w14:paraId="5E8F92B8" w14:textId="77777777" w:rsidR="00AB2327" w:rsidRPr="007A5671" w:rsidRDefault="00400C6A" w:rsidP="00F923BA">
      <w:pPr>
        <w:tabs>
          <w:tab w:val="left" w:pos="1134"/>
        </w:tabs>
        <w:spacing w:before="120"/>
        <w:ind w:left="567"/>
        <w:jc w:val="both"/>
        <w:rPr>
          <w:snapToGrid w:val="0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-38502370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B2327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30–40%</w:t>
      </w:r>
    </w:p>
    <w:p w14:paraId="5E8F92B9" w14:textId="77777777" w:rsidR="00AB2327" w:rsidRPr="007A5671" w:rsidRDefault="00400C6A" w:rsidP="00F923BA">
      <w:pPr>
        <w:tabs>
          <w:tab w:val="left" w:pos="1134"/>
        </w:tabs>
        <w:spacing w:before="120"/>
        <w:ind w:left="567"/>
        <w:jc w:val="both"/>
        <w:rPr>
          <w:snapToGrid w:val="0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-99217771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B2327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40–50%</w:t>
      </w:r>
    </w:p>
    <w:p w14:paraId="5E8F92BA" w14:textId="77777777" w:rsidR="00AB2327" w:rsidRPr="007A5671" w:rsidRDefault="00400C6A" w:rsidP="00F923BA">
      <w:pPr>
        <w:tabs>
          <w:tab w:val="left" w:pos="1134"/>
        </w:tabs>
        <w:spacing w:before="120"/>
        <w:ind w:left="567"/>
        <w:jc w:val="both"/>
        <w:rPr>
          <w:snapToGrid w:val="0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-1554924881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B2327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50–60%</w:t>
      </w:r>
    </w:p>
    <w:p w14:paraId="5E8F92BB" w14:textId="77777777" w:rsidR="00AB2327" w:rsidRPr="007A5671" w:rsidRDefault="00400C6A" w:rsidP="00F923BA">
      <w:pPr>
        <w:tabs>
          <w:tab w:val="left" w:pos="1134"/>
        </w:tabs>
        <w:spacing w:before="120"/>
        <w:ind w:left="567"/>
        <w:jc w:val="both"/>
        <w:rPr>
          <w:snapToGrid w:val="0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58373237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B2327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60–70%</w:t>
      </w:r>
    </w:p>
    <w:p w14:paraId="5E8F92BC" w14:textId="77777777" w:rsidR="00AB2327" w:rsidRPr="007A5671" w:rsidRDefault="00400C6A" w:rsidP="00F923BA">
      <w:pPr>
        <w:tabs>
          <w:tab w:val="left" w:pos="1134"/>
        </w:tabs>
        <w:spacing w:before="120"/>
        <w:ind w:left="567"/>
        <w:jc w:val="both"/>
        <w:rPr>
          <w:snapToGrid w:val="0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140888431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B2327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70–80%</w:t>
      </w:r>
    </w:p>
    <w:p w14:paraId="5E8F92BD" w14:textId="77777777" w:rsidR="00AB2327" w:rsidRPr="007A5671" w:rsidRDefault="00400C6A" w:rsidP="00F923BA">
      <w:pPr>
        <w:tabs>
          <w:tab w:val="left" w:pos="1134"/>
        </w:tabs>
        <w:spacing w:before="120"/>
        <w:ind w:left="567"/>
        <w:jc w:val="both"/>
        <w:rPr>
          <w:snapToGrid w:val="0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-25922363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B2327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80–90%</w:t>
      </w:r>
    </w:p>
    <w:p w14:paraId="5E8F92BE" w14:textId="77777777" w:rsidR="00AB2327" w:rsidRPr="007A5671" w:rsidRDefault="00400C6A" w:rsidP="00F923BA">
      <w:pPr>
        <w:tabs>
          <w:tab w:val="left" w:pos="1134"/>
        </w:tabs>
        <w:spacing w:before="120"/>
        <w:ind w:left="567"/>
        <w:jc w:val="both"/>
        <w:rPr>
          <w:snapToGrid w:val="0"/>
          <w:szCs w:val="24"/>
          <w:lang w:val="pt-BR"/>
        </w:rPr>
      </w:pPr>
      <w:sdt>
        <w:sdtPr>
          <w:rPr>
            <w:rFonts w:cs="Arial"/>
            <w:sz w:val="24"/>
            <w:szCs w:val="24"/>
            <w:lang w:val="pt-BR"/>
          </w:rPr>
          <w:id w:val="-142110044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AB2327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="00AB2327" w:rsidRPr="007A5671">
        <w:rPr>
          <w:snapToGrid w:val="0"/>
          <w:szCs w:val="24"/>
          <w:lang w:val="pt-BR"/>
        </w:rPr>
        <w:tab/>
        <w:t>90–100%</w:t>
      </w:r>
    </w:p>
    <w:p w14:paraId="5E8F92BF" w14:textId="77777777" w:rsidR="00AB2327" w:rsidRPr="007A5671" w:rsidRDefault="00AB2327" w:rsidP="000A7F99">
      <w:pPr>
        <w:tabs>
          <w:tab w:val="left" w:pos="567"/>
          <w:tab w:val="left" w:pos="1701"/>
        </w:tabs>
        <w:jc w:val="both"/>
        <w:rPr>
          <w:rFonts w:cs="Arial"/>
          <w:snapToGrid w:val="0"/>
          <w:lang w:val="pt-BR"/>
        </w:rPr>
      </w:pPr>
    </w:p>
    <w:p w14:paraId="5E8F92C0" w14:textId="0038A294" w:rsidR="00AB2327" w:rsidRPr="007A5671" w:rsidRDefault="00AB2327" w:rsidP="00620B53">
      <w:pPr>
        <w:ind w:left="567" w:hanging="567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>4.</w:t>
      </w:r>
      <w:r w:rsidRPr="007A5671">
        <w:rPr>
          <w:rFonts w:cs="Arial"/>
          <w:snapToGrid w:val="0"/>
          <w:lang w:val="pt-BR"/>
        </w:rPr>
        <w:tab/>
      </w:r>
      <w:r w:rsidR="0033774B" w:rsidRPr="007A5671">
        <w:rPr>
          <w:rFonts w:cs="Arial"/>
          <w:snapToGrid w:val="0"/>
          <w:lang w:val="pt-BR"/>
        </w:rPr>
        <w:t>Divida</w:t>
      </w:r>
      <w:r w:rsidRPr="007A5671">
        <w:rPr>
          <w:rFonts w:cs="Arial"/>
          <w:snapToGrid w:val="0"/>
          <w:lang w:val="pt-BR"/>
        </w:rPr>
        <w:t xml:space="preserve"> 100 </w:t>
      </w:r>
      <w:r w:rsidR="0033774B" w:rsidRPr="007A5671">
        <w:rPr>
          <w:rFonts w:cs="Arial"/>
          <w:snapToGrid w:val="0"/>
          <w:lang w:val="pt-BR"/>
        </w:rPr>
        <w:t>ponto</w:t>
      </w:r>
      <w:r w:rsidRPr="007A5671">
        <w:rPr>
          <w:rFonts w:cs="Arial"/>
          <w:snapToGrid w:val="0"/>
          <w:lang w:val="pt-BR"/>
        </w:rPr>
        <w:t xml:space="preserve">s entre </w:t>
      </w:r>
      <w:r w:rsidR="0033774B" w:rsidRPr="007A5671">
        <w:rPr>
          <w:rFonts w:cs="Arial"/>
          <w:snapToGrid w:val="0"/>
          <w:lang w:val="pt-BR"/>
        </w:rPr>
        <w:t>as característica</w:t>
      </w:r>
      <w:r w:rsidRPr="007A5671">
        <w:rPr>
          <w:rFonts w:cs="Arial"/>
          <w:snapToGrid w:val="0"/>
          <w:lang w:val="pt-BR"/>
        </w:rPr>
        <w:t xml:space="preserve">s </w:t>
      </w:r>
      <w:r w:rsidR="0033774B" w:rsidRPr="007A5671">
        <w:rPr>
          <w:rFonts w:cs="Arial"/>
          <w:snapToGrid w:val="0"/>
          <w:lang w:val="pt-BR"/>
        </w:rPr>
        <w:t>a seguir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 xml:space="preserve">para </w:t>
      </w:r>
      <w:r w:rsidRPr="007A5671">
        <w:rPr>
          <w:rFonts w:cs="Arial"/>
          <w:snapToGrid w:val="0"/>
          <w:lang w:val="pt-BR"/>
        </w:rPr>
        <w:t>ind</w:t>
      </w:r>
      <w:r w:rsidR="0033774B" w:rsidRPr="007A5671">
        <w:rPr>
          <w:rFonts w:cs="Arial"/>
          <w:snapToGrid w:val="0"/>
          <w:lang w:val="pt-BR"/>
        </w:rPr>
        <w:t>ica</w:t>
      </w:r>
      <w:r w:rsidRPr="007A5671">
        <w:rPr>
          <w:rFonts w:cs="Arial"/>
          <w:snapToGrid w:val="0"/>
          <w:lang w:val="pt-BR"/>
        </w:rPr>
        <w:t>r</w:t>
      </w:r>
      <w:r w:rsidR="0033774B" w:rsidRPr="007A5671">
        <w:rPr>
          <w:rFonts w:cs="Arial"/>
          <w:snapToGrid w:val="0"/>
          <w:lang w:val="pt-BR"/>
        </w:rPr>
        <w:t xml:space="preserve"> o nível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de importância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dado à sua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proposta</w:t>
      </w:r>
      <w:r w:rsidRPr="007A5671">
        <w:rPr>
          <w:rFonts w:cs="Arial"/>
          <w:snapToGrid w:val="0"/>
          <w:lang w:val="pt-BR"/>
        </w:rPr>
        <w:t xml:space="preserve"> de </w:t>
      </w:r>
      <w:r w:rsidR="0033774B" w:rsidRPr="007A5671">
        <w:rPr>
          <w:rFonts w:cs="Arial"/>
          <w:snapToGrid w:val="0"/>
          <w:lang w:val="pt-BR"/>
        </w:rPr>
        <w:t>valor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para o produto</w:t>
      </w:r>
      <w:r w:rsidRPr="007A5671">
        <w:rPr>
          <w:rFonts w:cs="Arial"/>
          <w:snapToGrid w:val="0"/>
          <w:lang w:val="pt-BR"/>
        </w:rPr>
        <w:t xml:space="preserve"> EMS inter</w:t>
      </w:r>
      <w:r w:rsidR="0033774B" w:rsidRPr="007A5671">
        <w:rPr>
          <w:rFonts w:cs="Arial"/>
          <w:snapToGrid w:val="0"/>
          <w:lang w:val="pt-BR"/>
        </w:rPr>
        <w:t>nacional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em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seu mercado</w:t>
      </w:r>
      <w:r w:rsidR="005C6B1A">
        <w:rPr>
          <w:rFonts w:cs="Arial"/>
          <w:snapToGrid w:val="0"/>
          <w:lang w:val="pt-BR"/>
        </w:rPr>
        <w:t xml:space="preserve"> </w:t>
      </w:r>
      <w:r w:rsidR="005C6B1A" w:rsidRPr="005C6B1A">
        <w:rPr>
          <w:lang w:val="pt-PT"/>
        </w:rPr>
        <w:t>(a som</w:t>
      </w:r>
      <w:r w:rsidR="00620B53">
        <w:rPr>
          <w:lang w:val="pt-PT"/>
        </w:rPr>
        <w:t>a</w:t>
      </w:r>
      <w:r w:rsidR="005C6B1A" w:rsidRPr="005C6B1A">
        <w:rPr>
          <w:lang w:val="pt-PT"/>
        </w:rPr>
        <w:t xml:space="preserve"> d</w:t>
      </w:r>
      <w:r w:rsidR="00620B53">
        <w:rPr>
          <w:lang w:val="pt-PT"/>
        </w:rPr>
        <w:t>o</w:t>
      </w:r>
      <w:r w:rsidR="005C6B1A" w:rsidRPr="005C6B1A">
        <w:rPr>
          <w:lang w:val="pt-PT"/>
        </w:rPr>
        <w:t>s pont</w:t>
      </w:r>
      <w:r w:rsidR="00620B53">
        <w:rPr>
          <w:lang w:val="pt-PT"/>
        </w:rPr>
        <w:t>o</w:t>
      </w:r>
      <w:r w:rsidR="005C6B1A" w:rsidRPr="005C6B1A">
        <w:rPr>
          <w:lang w:val="pt-PT"/>
        </w:rPr>
        <w:t>s indi</w:t>
      </w:r>
      <w:r w:rsidR="00620B53">
        <w:rPr>
          <w:lang w:val="pt-PT"/>
        </w:rPr>
        <w:t>cados</w:t>
      </w:r>
      <w:r w:rsidR="005C6B1A" w:rsidRPr="005C6B1A">
        <w:rPr>
          <w:lang w:val="pt-PT"/>
        </w:rPr>
        <w:t xml:space="preserve"> na co</w:t>
      </w:r>
      <w:r w:rsidR="00620B53">
        <w:rPr>
          <w:lang w:val="pt-PT"/>
        </w:rPr>
        <w:t>lu</w:t>
      </w:r>
      <w:r w:rsidR="005C6B1A" w:rsidRPr="005C6B1A">
        <w:rPr>
          <w:lang w:val="pt-PT"/>
        </w:rPr>
        <w:t>n</w:t>
      </w:r>
      <w:r w:rsidR="00620B53">
        <w:rPr>
          <w:lang w:val="pt-PT"/>
        </w:rPr>
        <w:t>a</w:t>
      </w:r>
      <w:r w:rsidR="005C6B1A" w:rsidRPr="005C6B1A">
        <w:rPr>
          <w:lang w:val="pt-PT"/>
        </w:rPr>
        <w:t xml:space="preserve"> </w:t>
      </w:r>
      <w:r w:rsidR="00620B53">
        <w:rPr>
          <w:lang w:val="pt-PT"/>
        </w:rPr>
        <w:t>pontos</w:t>
      </w:r>
      <w:r w:rsidR="005C6B1A" w:rsidRPr="005C6B1A">
        <w:rPr>
          <w:lang w:val="pt-PT"/>
        </w:rPr>
        <w:t xml:space="preserve"> d</w:t>
      </w:r>
      <w:r w:rsidR="00620B53">
        <w:rPr>
          <w:lang w:val="pt-PT"/>
        </w:rPr>
        <w:t>eve</w:t>
      </w:r>
      <w:r w:rsidR="005C6B1A" w:rsidRPr="005C6B1A">
        <w:rPr>
          <w:lang w:val="pt-PT"/>
        </w:rPr>
        <w:t xml:space="preserve"> repr</w:t>
      </w:r>
      <w:r w:rsidR="00620B53">
        <w:rPr>
          <w:lang w:val="pt-PT"/>
        </w:rPr>
        <w:t>e</w:t>
      </w:r>
      <w:r w:rsidR="005C6B1A" w:rsidRPr="005C6B1A">
        <w:rPr>
          <w:lang w:val="pt-PT"/>
        </w:rPr>
        <w:t>sent</w:t>
      </w:r>
      <w:r w:rsidR="00620B53">
        <w:rPr>
          <w:lang w:val="pt-PT"/>
        </w:rPr>
        <w:t>a</w:t>
      </w:r>
      <w:r w:rsidR="005C6B1A" w:rsidRPr="005C6B1A">
        <w:rPr>
          <w:lang w:val="pt-PT"/>
        </w:rPr>
        <w:t>r 100)</w:t>
      </w:r>
      <w:r w:rsidRPr="007A5671">
        <w:rPr>
          <w:rFonts w:cs="Arial"/>
          <w:snapToGrid w:val="0"/>
          <w:lang w:val="pt-BR"/>
        </w:rPr>
        <w:t>.</w:t>
      </w:r>
    </w:p>
    <w:p w14:paraId="5E8F92C1" w14:textId="77777777" w:rsidR="00AB2327" w:rsidRPr="007A5671" w:rsidRDefault="00AB2327" w:rsidP="0033774B">
      <w:pPr>
        <w:spacing w:before="120" w:after="120"/>
        <w:ind w:left="567" w:hanging="567"/>
        <w:jc w:val="both"/>
        <w:rPr>
          <w:rFonts w:cs="Arial"/>
          <w:i/>
          <w:snapToGrid w:val="0"/>
          <w:lang w:val="pt-BR"/>
        </w:rPr>
      </w:pPr>
      <w:r w:rsidRPr="007A5671">
        <w:rPr>
          <w:rFonts w:cs="Arial"/>
          <w:i/>
          <w:snapToGrid w:val="0"/>
          <w:lang w:val="pt-BR"/>
        </w:rPr>
        <w:tab/>
        <w:t>P</w:t>
      </w:r>
      <w:r w:rsidR="0033774B" w:rsidRPr="007A5671">
        <w:rPr>
          <w:rFonts w:cs="Arial"/>
          <w:i/>
          <w:snapToGrid w:val="0"/>
          <w:lang w:val="pt-BR"/>
        </w:rPr>
        <w:t>o</w:t>
      </w:r>
      <w:r w:rsidRPr="007A5671">
        <w:rPr>
          <w:rFonts w:cs="Arial"/>
          <w:i/>
          <w:snapToGrid w:val="0"/>
          <w:lang w:val="pt-BR"/>
        </w:rPr>
        <w:t>r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Pr="007A5671">
        <w:rPr>
          <w:rFonts w:cs="Arial"/>
          <w:i/>
          <w:snapToGrid w:val="0"/>
          <w:lang w:val="pt-BR"/>
        </w:rPr>
        <w:t>exempl</w:t>
      </w:r>
      <w:r w:rsidR="0033774B" w:rsidRPr="007A5671">
        <w:rPr>
          <w:rFonts w:cs="Arial"/>
          <w:i/>
          <w:snapToGrid w:val="0"/>
          <w:lang w:val="pt-BR"/>
        </w:rPr>
        <w:t>o</w:t>
      </w:r>
      <w:r w:rsidRPr="007A5671">
        <w:rPr>
          <w:rFonts w:cs="Arial"/>
          <w:i/>
          <w:snapToGrid w:val="0"/>
          <w:lang w:val="pt-BR"/>
        </w:rPr>
        <w:t>: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zero</w:t>
      </w:r>
      <w:r w:rsidR="00DD7AED"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ponto</w:t>
      </w:r>
      <w:r w:rsidR="00DD7AED"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se</w:t>
      </w:r>
      <w:r w:rsidR="0033774B" w:rsidRPr="007A5671">
        <w:rPr>
          <w:rFonts w:cs="Arial"/>
          <w:i/>
          <w:snapToGrid w:val="0"/>
          <w:w w:val="99"/>
          <w:lang w:val="pt-BR"/>
        </w:rPr>
        <w:t xml:space="preserve"> a </w:t>
      </w:r>
      <w:r w:rsidR="0033774B" w:rsidRPr="007A5671">
        <w:rPr>
          <w:rFonts w:cs="Arial"/>
          <w:i/>
          <w:snapToGrid w:val="0"/>
          <w:lang w:val="pt-BR"/>
        </w:rPr>
        <w:t>característica</w:t>
      </w:r>
      <w:r w:rsidR="00DD7AED" w:rsidRPr="007A5671">
        <w:rPr>
          <w:rFonts w:cs="Arial"/>
          <w:i/>
          <w:snapToGrid w:val="0"/>
          <w:w w:val="99"/>
          <w:lang w:val="pt-BR"/>
        </w:rPr>
        <w:t xml:space="preserve"> </w:t>
      </w:r>
      <w:r w:rsidRPr="007A5671">
        <w:rPr>
          <w:rFonts w:cs="Arial"/>
          <w:i/>
          <w:snapToGrid w:val="0"/>
          <w:lang w:val="pt-BR"/>
        </w:rPr>
        <w:t>n</w:t>
      </w:r>
      <w:r w:rsidR="0033774B" w:rsidRPr="007A5671">
        <w:rPr>
          <w:rFonts w:cs="Arial"/>
          <w:i/>
          <w:snapToGrid w:val="0"/>
          <w:lang w:val="pt-BR"/>
        </w:rPr>
        <w:t>ão se aplica</w:t>
      </w:r>
      <w:r w:rsidR="00DD7AED"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DD7AED" w:rsidRPr="007A5671">
        <w:rPr>
          <w:rFonts w:cs="Arial"/>
          <w:i/>
          <w:snapToGrid w:val="0"/>
          <w:lang w:val="pt-BR"/>
        </w:rPr>
        <w:t xml:space="preserve">ou </w:t>
      </w:r>
      <w:r w:rsidR="0033774B" w:rsidRPr="007A5671">
        <w:rPr>
          <w:rFonts w:cs="Arial"/>
          <w:i/>
          <w:snapToGrid w:val="0"/>
          <w:lang w:val="pt-BR"/>
        </w:rPr>
        <w:t>não é</w:t>
      </w:r>
      <w:r w:rsidRPr="007A5671">
        <w:rPr>
          <w:rFonts w:cs="Arial"/>
          <w:i/>
          <w:snapToGrid w:val="0"/>
          <w:lang w:val="pt-BR"/>
        </w:rPr>
        <w:t xml:space="preserve"> importante </w:t>
      </w:r>
      <w:r w:rsidR="0033774B" w:rsidRPr="007A5671">
        <w:rPr>
          <w:rFonts w:cs="Arial"/>
          <w:i/>
          <w:snapToGrid w:val="0"/>
          <w:lang w:val="pt-BR"/>
        </w:rPr>
        <w:t>para sua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proposta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Pr="007A5671">
        <w:rPr>
          <w:rFonts w:cs="Arial"/>
          <w:i/>
          <w:snapToGrid w:val="0"/>
          <w:lang w:val="pt-BR"/>
        </w:rPr>
        <w:t>de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valor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 xml:space="preserve">para </w:t>
      </w:r>
      <w:r w:rsidR="0033774B" w:rsidRPr="007A5671">
        <w:rPr>
          <w:rFonts w:cs="Arial"/>
          <w:i/>
          <w:snapToGrid w:val="0"/>
          <w:w w:val="99"/>
          <w:lang w:val="pt-BR"/>
        </w:rPr>
        <w:t xml:space="preserve">o </w:t>
      </w:r>
      <w:r w:rsidR="0033774B" w:rsidRPr="007A5671">
        <w:rPr>
          <w:rFonts w:cs="Arial"/>
          <w:i/>
          <w:snapToGrid w:val="0"/>
          <w:lang w:val="pt-BR"/>
        </w:rPr>
        <w:t>produto</w:t>
      </w:r>
      <w:r w:rsidR="00DD7AED"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DD7AED" w:rsidRPr="007A5671">
        <w:rPr>
          <w:rFonts w:cs="Arial"/>
          <w:i/>
          <w:snapToGrid w:val="0"/>
          <w:lang w:val="pt-BR"/>
        </w:rPr>
        <w:t>EMS inter</w:t>
      </w:r>
      <w:r w:rsidR="0033774B" w:rsidRPr="007A5671">
        <w:rPr>
          <w:rFonts w:cs="Arial"/>
          <w:i/>
          <w:snapToGrid w:val="0"/>
          <w:lang w:val="pt-BR"/>
        </w:rPr>
        <w:t>nacional</w:t>
      </w:r>
      <w:r w:rsidR="00DD7AED" w:rsidRPr="007A5671">
        <w:rPr>
          <w:rFonts w:cs="Arial"/>
          <w:i/>
          <w:snapToGrid w:val="0"/>
          <w:lang w:val="pt-BR"/>
        </w:rPr>
        <w:t>; 100</w:t>
      </w:r>
      <w:r w:rsidRPr="007A5671">
        <w:rPr>
          <w:rFonts w:cs="Arial"/>
          <w:i/>
          <w:snapToGrid w:val="0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ponto</w:t>
      </w:r>
      <w:r w:rsidRPr="007A5671">
        <w:rPr>
          <w:rFonts w:cs="Arial"/>
          <w:i/>
          <w:snapToGrid w:val="0"/>
          <w:lang w:val="pt-BR"/>
        </w:rPr>
        <w:t>s s</w:t>
      </w:r>
      <w:r w:rsidR="0033774B" w:rsidRPr="007A5671">
        <w:rPr>
          <w:rFonts w:cs="Arial"/>
          <w:i/>
          <w:snapToGrid w:val="0"/>
          <w:lang w:val="pt-BR"/>
        </w:rPr>
        <w:t>e</w:t>
      </w:r>
      <w:r w:rsidRPr="007A5671">
        <w:rPr>
          <w:rFonts w:cs="Arial"/>
          <w:i/>
          <w:snapToGrid w:val="0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uma única</w:t>
      </w:r>
      <w:r w:rsidRPr="007A5671">
        <w:rPr>
          <w:rFonts w:cs="Arial"/>
          <w:i/>
          <w:snapToGrid w:val="0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característica</w:t>
      </w:r>
      <w:r w:rsidR="00DD7AED" w:rsidRPr="007A5671">
        <w:rPr>
          <w:rFonts w:cs="Arial"/>
          <w:i/>
          <w:snapToGrid w:val="0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se aplica</w:t>
      </w:r>
      <w:r w:rsidR="00DD7AED" w:rsidRPr="007A5671">
        <w:rPr>
          <w:rFonts w:cs="Arial"/>
          <w:i/>
          <w:snapToGrid w:val="0"/>
          <w:lang w:val="pt-BR"/>
        </w:rPr>
        <w:t>;</w:t>
      </w:r>
      <w:r w:rsidR="00DD7AED"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DD7AED" w:rsidRPr="007A5671">
        <w:rPr>
          <w:rFonts w:cs="Arial"/>
          <w:i/>
          <w:snapToGrid w:val="0"/>
          <w:lang w:val="pt-BR"/>
        </w:rPr>
        <w:t>10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ponto</w:t>
      </w:r>
      <w:r w:rsidRPr="007A5671">
        <w:rPr>
          <w:rFonts w:cs="Arial"/>
          <w:i/>
          <w:snapToGrid w:val="0"/>
          <w:lang w:val="pt-BR"/>
        </w:rPr>
        <w:t>s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Pr="007A5671">
        <w:rPr>
          <w:rFonts w:cs="Arial"/>
          <w:i/>
          <w:snapToGrid w:val="0"/>
          <w:lang w:val="pt-BR"/>
        </w:rPr>
        <w:t>p</w:t>
      </w:r>
      <w:r w:rsidR="0033774B" w:rsidRPr="007A5671">
        <w:rPr>
          <w:rFonts w:cs="Arial"/>
          <w:i/>
          <w:snapToGrid w:val="0"/>
          <w:lang w:val="pt-BR"/>
        </w:rPr>
        <w:t>o</w:t>
      </w:r>
      <w:r w:rsidRPr="007A5671">
        <w:rPr>
          <w:rFonts w:cs="Arial"/>
          <w:i/>
          <w:snapToGrid w:val="0"/>
          <w:lang w:val="pt-BR"/>
        </w:rPr>
        <w:t>r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característica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Pr="007A5671">
        <w:rPr>
          <w:rFonts w:cs="Arial"/>
          <w:i/>
          <w:snapToGrid w:val="0"/>
          <w:lang w:val="pt-BR"/>
        </w:rPr>
        <w:t>s</w:t>
      </w:r>
      <w:r w:rsidR="0033774B" w:rsidRPr="007A5671">
        <w:rPr>
          <w:rFonts w:cs="Arial"/>
          <w:i/>
          <w:snapToGrid w:val="0"/>
          <w:lang w:val="pt-BR"/>
        </w:rPr>
        <w:t>e elas têm a mesma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importância</w:t>
      </w:r>
      <w:r w:rsidRPr="007A5671">
        <w:rPr>
          <w:rFonts w:cs="Arial"/>
          <w:i/>
          <w:snapToGrid w:val="0"/>
          <w:lang w:val="pt-BR"/>
        </w:rPr>
        <w:t>,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Pr="007A5671">
        <w:rPr>
          <w:rFonts w:cs="Arial"/>
          <w:i/>
          <w:snapToGrid w:val="0"/>
          <w:lang w:val="pt-BR"/>
        </w:rPr>
        <w:t>50/30/20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="0033774B" w:rsidRPr="007A5671">
        <w:rPr>
          <w:rFonts w:cs="Arial"/>
          <w:i/>
          <w:snapToGrid w:val="0"/>
          <w:lang w:val="pt-BR"/>
        </w:rPr>
        <w:t>ponto</w:t>
      </w:r>
      <w:r w:rsidRPr="007A5671">
        <w:rPr>
          <w:rFonts w:cs="Arial"/>
          <w:i/>
          <w:snapToGrid w:val="0"/>
          <w:lang w:val="pt-BR"/>
        </w:rPr>
        <w:t>s,</w:t>
      </w:r>
      <w:r w:rsidRPr="007A5671">
        <w:rPr>
          <w:rFonts w:cs="Arial"/>
          <w:i/>
          <w:snapToGrid w:val="0"/>
          <w:w w:val="99"/>
          <w:lang w:val="pt-BR"/>
        </w:rPr>
        <w:t xml:space="preserve"> </w:t>
      </w:r>
      <w:r w:rsidRPr="007A5671">
        <w:rPr>
          <w:rFonts w:cs="Arial"/>
          <w:i/>
          <w:snapToGrid w:val="0"/>
          <w:lang w:val="pt-BR"/>
        </w:rPr>
        <w:t>etc.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737"/>
        <w:gridCol w:w="4329"/>
      </w:tblGrid>
      <w:tr w:rsidR="00DD7AED" w:rsidRPr="007A5671" w14:paraId="5E8F92C4" w14:textId="77777777" w:rsidTr="000F1900">
        <w:tc>
          <w:tcPr>
            <w:tcW w:w="4737" w:type="dxa"/>
          </w:tcPr>
          <w:p w14:paraId="5E8F92C2" w14:textId="77777777" w:rsidR="00DD7AED" w:rsidRPr="007A5671" w:rsidRDefault="0033774B" w:rsidP="00E84983">
            <w:pPr>
              <w:spacing w:before="60" w:after="60"/>
              <w:rPr>
                <w:rFonts w:cs="Arial"/>
                <w:i/>
                <w:iCs/>
                <w:lang w:val="pt-BR"/>
              </w:rPr>
            </w:pPr>
            <w:r w:rsidRPr="007A5671">
              <w:rPr>
                <w:rFonts w:cs="Arial"/>
                <w:i/>
                <w:iCs/>
                <w:lang w:val="pt-BR"/>
              </w:rPr>
              <w:t>Característica</w:t>
            </w:r>
          </w:p>
        </w:tc>
        <w:tc>
          <w:tcPr>
            <w:tcW w:w="4329" w:type="dxa"/>
          </w:tcPr>
          <w:p w14:paraId="5E8F92C3" w14:textId="77777777" w:rsidR="00DD7AED" w:rsidRPr="007A5671" w:rsidRDefault="0033774B" w:rsidP="00E84983">
            <w:pPr>
              <w:spacing w:before="60" w:after="60"/>
              <w:rPr>
                <w:rFonts w:cs="Arial"/>
                <w:i/>
                <w:iCs/>
                <w:lang w:val="pt-BR"/>
              </w:rPr>
            </w:pPr>
            <w:r w:rsidRPr="007A5671">
              <w:rPr>
                <w:rFonts w:cs="Arial"/>
                <w:i/>
                <w:iCs/>
                <w:lang w:val="pt-BR"/>
              </w:rPr>
              <w:t>Ponto</w:t>
            </w:r>
            <w:r w:rsidR="00DD7AED" w:rsidRPr="007A5671">
              <w:rPr>
                <w:rFonts w:cs="Arial"/>
                <w:i/>
                <w:iCs/>
                <w:lang w:val="pt-BR"/>
              </w:rPr>
              <w:t>s</w:t>
            </w:r>
          </w:p>
        </w:tc>
      </w:tr>
      <w:tr w:rsidR="00F923BA" w:rsidRPr="007A5671" w14:paraId="5E8F92C7" w14:textId="77777777" w:rsidTr="000F1900">
        <w:tc>
          <w:tcPr>
            <w:tcW w:w="4737" w:type="dxa"/>
          </w:tcPr>
          <w:p w14:paraId="5E8F92C5" w14:textId="77777777" w:rsidR="00F923BA" w:rsidRPr="007A5671" w:rsidRDefault="00DD7AED" w:rsidP="0033774B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t>V</w:t>
            </w:r>
            <w:r w:rsidR="0033774B" w:rsidRPr="007A5671">
              <w:rPr>
                <w:rFonts w:cs="Arial"/>
                <w:lang w:val="pt-BR"/>
              </w:rPr>
              <w:t>elocidade</w:t>
            </w:r>
          </w:p>
        </w:tc>
        <w:tc>
          <w:tcPr>
            <w:tcW w:w="4329" w:type="dxa"/>
          </w:tcPr>
          <w:p w14:paraId="5E8F92C6" w14:textId="77777777" w:rsidR="00F923BA" w:rsidRPr="007A5671" w:rsidRDefault="00F923BA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F923BA" w:rsidRPr="000F1900" w14:paraId="5E8F92CA" w14:textId="77777777" w:rsidTr="000F1900">
        <w:tc>
          <w:tcPr>
            <w:tcW w:w="4737" w:type="dxa"/>
          </w:tcPr>
          <w:p w14:paraId="5E8F92C8" w14:textId="77777777" w:rsidR="00F923BA" w:rsidRPr="007A5671" w:rsidRDefault="0033774B" w:rsidP="0033774B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t>Serviço</w:t>
            </w:r>
            <w:r w:rsidR="00F923BA" w:rsidRPr="007A5671">
              <w:rPr>
                <w:rFonts w:cs="Arial"/>
                <w:lang w:val="pt-BR"/>
              </w:rPr>
              <w:t xml:space="preserve"> de distri</w:t>
            </w:r>
            <w:r w:rsidRPr="007A5671">
              <w:rPr>
                <w:rFonts w:cs="Arial"/>
                <w:lang w:val="pt-BR"/>
              </w:rPr>
              <w:t>buição</w:t>
            </w:r>
            <w:r w:rsidR="00F923BA" w:rsidRPr="007A5671">
              <w:rPr>
                <w:rFonts w:cs="Arial"/>
                <w:lang w:val="pt-BR"/>
              </w:rPr>
              <w:t xml:space="preserve"> </w:t>
            </w:r>
            <w:r w:rsidRPr="007A5671">
              <w:rPr>
                <w:rFonts w:cs="Arial"/>
                <w:lang w:val="pt-BR"/>
              </w:rPr>
              <w:t>ao domicílio</w:t>
            </w:r>
          </w:p>
        </w:tc>
        <w:tc>
          <w:tcPr>
            <w:tcW w:w="4329" w:type="dxa"/>
          </w:tcPr>
          <w:p w14:paraId="5E8F92C9" w14:textId="77777777" w:rsidR="00F923BA" w:rsidRPr="007A5671" w:rsidRDefault="00F923BA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F923BA" w:rsidRPr="007A5671" w14:paraId="5E8F92CD" w14:textId="77777777" w:rsidTr="000F1900">
        <w:tc>
          <w:tcPr>
            <w:tcW w:w="4737" w:type="dxa"/>
          </w:tcPr>
          <w:p w14:paraId="5E8F92CB" w14:textId="77777777" w:rsidR="00F923BA" w:rsidRPr="007A5671" w:rsidRDefault="0033774B" w:rsidP="00E84983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t>Acessibilidade</w:t>
            </w:r>
            <w:r w:rsidR="00F923BA" w:rsidRPr="007A5671">
              <w:rPr>
                <w:rFonts w:cs="Arial"/>
                <w:lang w:val="pt-BR"/>
              </w:rPr>
              <w:t xml:space="preserve"> </w:t>
            </w:r>
            <w:r w:rsidRPr="007A5671">
              <w:rPr>
                <w:rFonts w:cs="Arial"/>
                <w:lang w:val="pt-BR"/>
              </w:rPr>
              <w:t>financeira</w:t>
            </w:r>
          </w:p>
        </w:tc>
        <w:tc>
          <w:tcPr>
            <w:tcW w:w="4329" w:type="dxa"/>
          </w:tcPr>
          <w:p w14:paraId="5E8F92CC" w14:textId="77777777" w:rsidR="00F923BA" w:rsidRPr="007A5671" w:rsidRDefault="00F923BA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F923BA" w:rsidRPr="007A5671" w14:paraId="5E8F92D0" w14:textId="77777777" w:rsidTr="000F1900">
        <w:tc>
          <w:tcPr>
            <w:tcW w:w="4737" w:type="dxa"/>
          </w:tcPr>
          <w:p w14:paraId="5E8F92CE" w14:textId="77777777" w:rsidR="00F923BA" w:rsidRPr="007A5671" w:rsidRDefault="00F923BA" w:rsidP="00E84983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lastRenderedPageBreak/>
              <w:t>Fiabi</w:t>
            </w:r>
            <w:r w:rsidR="0033774B" w:rsidRPr="007A5671">
              <w:rPr>
                <w:rFonts w:cs="Arial"/>
                <w:lang w:val="pt-BR"/>
              </w:rPr>
              <w:t>lidade</w:t>
            </w:r>
            <w:r w:rsidRPr="007A5671">
              <w:rPr>
                <w:rFonts w:cs="Arial"/>
                <w:lang w:val="pt-BR"/>
              </w:rPr>
              <w:t>/</w:t>
            </w:r>
            <w:r w:rsidR="005A7FD2" w:rsidRPr="007A5671">
              <w:rPr>
                <w:rFonts w:cs="Arial"/>
                <w:lang w:val="pt-BR"/>
              </w:rPr>
              <w:t>rapidez</w:t>
            </w:r>
          </w:p>
        </w:tc>
        <w:tc>
          <w:tcPr>
            <w:tcW w:w="4329" w:type="dxa"/>
          </w:tcPr>
          <w:p w14:paraId="5E8F92CF" w14:textId="77777777" w:rsidR="00F923BA" w:rsidRPr="007A5671" w:rsidRDefault="00F923BA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F923BA" w:rsidRPr="007A5671" w14:paraId="5E8F92D3" w14:textId="77777777" w:rsidTr="000F1900">
        <w:tc>
          <w:tcPr>
            <w:tcW w:w="4737" w:type="dxa"/>
          </w:tcPr>
          <w:p w14:paraId="5E8F92D1" w14:textId="77777777" w:rsidR="00F923BA" w:rsidRPr="007A5671" w:rsidRDefault="0033774B" w:rsidP="00E84983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t>Entrega garantida</w:t>
            </w:r>
          </w:p>
        </w:tc>
        <w:tc>
          <w:tcPr>
            <w:tcW w:w="4329" w:type="dxa"/>
          </w:tcPr>
          <w:p w14:paraId="5E8F92D2" w14:textId="77777777" w:rsidR="00F923BA" w:rsidRPr="007A5671" w:rsidRDefault="00F923BA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F923BA" w:rsidRPr="007A5671" w14:paraId="5E8F92D6" w14:textId="77777777" w:rsidTr="000F1900">
        <w:trPr>
          <w:trHeight w:val="149"/>
        </w:trPr>
        <w:tc>
          <w:tcPr>
            <w:tcW w:w="4737" w:type="dxa"/>
          </w:tcPr>
          <w:p w14:paraId="5E8F92D4" w14:textId="77777777" w:rsidR="00F923BA" w:rsidRPr="007A5671" w:rsidRDefault="00E84983" w:rsidP="0033774B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t>S</w:t>
            </w:r>
            <w:r w:rsidR="0033774B" w:rsidRPr="007A5671">
              <w:rPr>
                <w:rFonts w:cs="Arial"/>
                <w:lang w:val="pt-BR"/>
              </w:rPr>
              <w:t>egurança/proteção</w:t>
            </w:r>
            <w:r w:rsidRPr="007A5671">
              <w:rPr>
                <w:rFonts w:cs="Arial"/>
                <w:lang w:val="pt-BR"/>
              </w:rPr>
              <w:t>/</w:t>
            </w:r>
            <w:r w:rsidR="0033774B" w:rsidRPr="007A5671">
              <w:rPr>
                <w:rFonts w:cs="Arial"/>
                <w:lang w:val="pt-BR"/>
              </w:rPr>
              <w:t>seguro</w:t>
            </w:r>
          </w:p>
        </w:tc>
        <w:tc>
          <w:tcPr>
            <w:tcW w:w="4329" w:type="dxa"/>
          </w:tcPr>
          <w:p w14:paraId="5E8F92D5" w14:textId="77777777" w:rsidR="00F923BA" w:rsidRPr="007A5671" w:rsidRDefault="00F923BA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F923BA" w:rsidRPr="007A5671" w14:paraId="5E8F92D9" w14:textId="77777777" w:rsidTr="000F1900">
        <w:tc>
          <w:tcPr>
            <w:tcW w:w="4737" w:type="dxa"/>
          </w:tcPr>
          <w:p w14:paraId="5E8F92D7" w14:textId="77777777" w:rsidR="00F923BA" w:rsidRPr="007A5671" w:rsidRDefault="0033774B" w:rsidP="0033774B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t>Rastreamento</w:t>
            </w:r>
            <w:r w:rsidR="00E84983" w:rsidRPr="007A5671">
              <w:rPr>
                <w:rFonts w:cs="Arial"/>
                <w:lang w:val="pt-BR"/>
              </w:rPr>
              <w:t>/</w:t>
            </w:r>
            <w:r w:rsidRPr="007A5671">
              <w:rPr>
                <w:rFonts w:cs="Arial"/>
                <w:lang w:val="pt-BR"/>
              </w:rPr>
              <w:t>prova de entrega</w:t>
            </w:r>
          </w:p>
        </w:tc>
        <w:tc>
          <w:tcPr>
            <w:tcW w:w="4329" w:type="dxa"/>
          </w:tcPr>
          <w:p w14:paraId="5E8F92D8" w14:textId="77777777" w:rsidR="00F923BA" w:rsidRPr="007A5671" w:rsidRDefault="00F923BA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F923BA" w:rsidRPr="007A5671" w14:paraId="5E8F92DC" w14:textId="77777777" w:rsidTr="000F1900">
        <w:tc>
          <w:tcPr>
            <w:tcW w:w="4737" w:type="dxa"/>
          </w:tcPr>
          <w:p w14:paraId="5E8F92DA" w14:textId="77777777" w:rsidR="00F923BA" w:rsidRPr="007A5671" w:rsidRDefault="00E84983" w:rsidP="0033774B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t>Co</w:t>
            </w:r>
            <w:r w:rsidR="0033774B" w:rsidRPr="007A5671">
              <w:rPr>
                <w:rFonts w:cs="Arial"/>
                <w:lang w:val="pt-BR"/>
              </w:rPr>
              <w:t>bertura</w:t>
            </w:r>
            <w:r w:rsidRPr="007A5671">
              <w:rPr>
                <w:rFonts w:cs="Arial"/>
                <w:lang w:val="pt-BR"/>
              </w:rPr>
              <w:t xml:space="preserve"> </w:t>
            </w:r>
            <w:r w:rsidR="0033774B" w:rsidRPr="007A5671">
              <w:rPr>
                <w:rFonts w:cs="Arial"/>
                <w:lang w:val="pt-BR"/>
              </w:rPr>
              <w:t>geográfica</w:t>
            </w:r>
          </w:p>
        </w:tc>
        <w:tc>
          <w:tcPr>
            <w:tcW w:w="4329" w:type="dxa"/>
          </w:tcPr>
          <w:p w14:paraId="5E8F92DB" w14:textId="77777777" w:rsidR="00F923BA" w:rsidRPr="007A5671" w:rsidRDefault="00F923BA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E84983" w:rsidRPr="007A5671" w14:paraId="5E8F92DF" w14:textId="77777777" w:rsidTr="000F1900">
        <w:tc>
          <w:tcPr>
            <w:tcW w:w="4737" w:type="dxa"/>
          </w:tcPr>
          <w:p w14:paraId="5E8F92DD" w14:textId="77777777" w:rsidR="00E84983" w:rsidRPr="007A5671" w:rsidRDefault="0033774B" w:rsidP="00E84983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t>Comodidade</w:t>
            </w:r>
          </w:p>
        </w:tc>
        <w:tc>
          <w:tcPr>
            <w:tcW w:w="4329" w:type="dxa"/>
          </w:tcPr>
          <w:p w14:paraId="5E8F92DE" w14:textId="77777777" w:rsidR="00E84983" w:rsidRPr="007A5671" w:rsidRDefault="00E84983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E84983" w:rsidRPr="007A5671" w14:paraId="5E8F92E2" w14:textId="77777777" w:rsidTr="000F1900">
        <w:tc>
          <w:tcPr>
            <w:tcW w:w="4737" w:type="dxa"/>
          </w:tcPr>
          <w:p w14:paraId="5E8F92E0" w14:textId="77777777" w:rsidR="00E84983" w:rsidRPr="007A5671" w:rsidRDefault="0033774B" w:rsidP="0033774B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t>Serviço</w:t>
            </w:r>
            <w:r w:rsidR="00E84983" w:rsidRPr="007A5671">
              <w:rPr>
                <w:rFonts w:cs="Arial"/>
                <w:lang w:val="pt-BR"/>
              </w:rPr>
              <w:t xml:space="preserve"> de </w:t>
            </w:r>
            <w:r w:rsidRPr="007A5671">
              <w:rPr>
                <w:rFonts w:cs="Arial"/>
                <w:lang w:val="pt-BR"/>
              </w:rPr>
              <w:t>coleta</w:t>
            </w:r>
          </w:p>
        </w:tc>
        <w:tc>
          <w:tcPr>
            <w:tcW w:w="4329" w:type="dxa"/>
          </w:tcPr>
          <w:p w14:paraId="5E8F92E1" w14:textId="77777777" w:rsidR="00E84983" w:rsidRPr="007A5671" w:rsidRDefault="00E84983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620B53" w:rsidRPr="007A5671" w14:paraId="5A165816" w14:textId="77777777" w:rsidTr="000F1900">
        <w:tc>
          <w:tcPr>
            <w:tcW w:w="4737" w:type="dxa"/>
          </w:tcPr>
          <w:p w14:paraId="2C77EAF4" w14:textId="3CCFB2F4" w:rsidR="00620B53" w:rsidRPr="007A5671" w:rsidRDefault="00620B53" w:rsidP="0033774B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lang w:val="pt-BR"/>
              </w:rPr>
              <w:t>Serviço de</w:t>
            </w:r>
            <w:r>
              <w:rPr>
                <w:rFonts w:cs="Arial"/>
                <w:lang w:val="pt-BR"/>
              </w:rPr>
              <w:t xml:space="preserve"> devolução</w:t>
            </w:r>
          </w:p>
        </w:tc>
        <w:tc>
          <w:tcPr>
            <w:tcW w:w="4329" w:type="dxa"/>
          </w:tcPr>
          <w:p w14:paraId="0F7D6EF5" w14:textId="77777777" w:rsidR="00620B53" w:rsidRPr="007A5671" w:rsidRDefault="00620B53" w:rsidP="00E84983">
            <w:pPr>
              <w:spacing w:before="60" w:after="60"/>
              <w:rPr>
                <w:rFonts w:cs="Arial"/>
                <w:lang w:val="pt-BR"/>
              </w:rPr>
            </w:pPr>
          </w:p>
        </w:tc>
      </w:tr>
      <w:tr w:rsidR="00E84983" w:rsidRPr="007A5671" w14:paraId="5E8F92E5" w14:textId="77777777" w:rsidTr="000F1900">
        <w:tc>
          <w:tcPr>
            <w:tcW w:w="4737" w:type="dxa"/>
          </w:tcPr>
          <w:p w14:paraId="5E8F92E3" w14:textId="77777777" w:rsidR="00E84983" w:rsidRPr="007A5671" w:rsidRDefault="00E84983" w:rsidP="00E84983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b/>
                <w:bCs/>
                <w:iCs/>
                <w:lang w:val="pt-BR"/>
              </w:rPr>
              <w:t xml:space="preserve">Total </w:t>
            </w:r>
          </w:p>
        </w:tc>
        <w:tc>
          <w:tcPr>
            <w:tcW w:w="4329" w:type="dxa"/>
          </w:tcPr>
          <w:p w14:paraId="5E8F92E4" w14:textId="77777777" w:rsidR="00E84983" w:rsidRPr="007A5671" w:rsidRDefault="00E84983" w:rsidP="00E84983">
            <w:pPr>
              <w:spacing w:before="60" w:after="60"/>
              <w:rPr>
                <w:rFonts w:cs="Arial"/>
                <w:lang w:val="pt-BR"/>
              </w:rPr>
            </w:pPr>
            <w:r w:rsidRPr="007A5671">
              <w:rPr>
                <w:rFonts w:cs="Arial"/>
                <w:b/>
                <w:bCs/>
                <w:iCs/>
                <w:lang w:val="pt-BR"/>
              </w:rPr>
              <w:t>100</w:t>
            </w:r>
          </w:p>
        </w:tc>
      </w:tr>
    </w:tbl>
    <w:p w14:paraId="5E8F92E6" w14:textId="77777777" w:rsidR="00AB2327" w:rsidRPr="007A5671" w:rsidRDefault="00AB2327" w:rsidP="000A7F99">
      <w:pPr>
        <w:rPr>
          <w:rFonts w:cs="Arial"/>
          <w:snapToGrid w:val="0"/>
          <w:lang w:val="pt-BR"/>
        </w:rPr>
      </w:pPr>
    </w:p>
    <w:p w14:paraId="5E8F92E7" w14:textId="77777777" w:rsidR="00AB2327" w:rsidRPr="007A5671" w:rsidRDefault="00AB2327" w:rsidP="005C6B1A">
      <w:pPr>
        <w:spacing w:after="120"/>
        <w:ind w:left="567" w:hanging="561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>5.</w:t>
      </w:r>
      <w:r w:rsidRPr="007A5671">
        <w:rPr>
          <w:rFonts w:cs="Arial"/>
          <w:snapToGrid w:val="0"/>
          <w:lang w:val="pt-BR"/>
        </w:rPr>
        <w:tab/>
      </w:r>
      <w:r w:rsidR="0033774B" w:rsidRPr="007A5671">
        <w:rPr>
          <w:rFonts w:cs="Arial"/>
          <w:snapToGrid w:val="0"/>
          <w:lang w:val="pt-BR"/>
        </w:rPr>
        <w:t xml:space="preserve">Qual é </w:t>
      </w:r>
      <w:r w:rsidR="00415C45" w:rsidRPr="007A5671">
        <w:rPr>
          <w:rFonts w:cs="Arial"/>
          <w:snapToGrid w:val="0"/>
          <w:lang w:val="pt-BR"/>
        </w:rPr>
        <w:t>o desempenho</w:t>
      </w:r>
      <w:r w:rsidR="0033774B" w:rsidRPr="007A5671">
        <w:rPr>
          <w:rFonts w:cs="Arial"/>
          <w:snapToGrid w:val="0"/>
          <w:lang w:val="pt-BR"/>
        </w:rPr>
        <w:t xml:space="preserve"> do produto</w:t>
      </w:r>
      <w:r w:rsidRPr="007A5671">
        <w:rPr>
          <w:rFonts w:cs="Arial"/>
          <w:snapToGrid w:val="0"/>
          <w:lang w:val="pt-BR"/>
        </w:rPr>
        <w:t xml:space="preserve"> EMS inter</w:t>
      </w:r>
      <w:r w:rsidR="0033774B" w:rsidRPr="007A5671">
        <w:rPr>
          <w:rFonts w:cs="Arial"/>
          <w:snapToGrid w:val="0"/>
          <w:lang w:val="pt-BR"/>
        </w:rPr>
        <w:t>nacional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em relação</w:t>
      </w:r>
      <w:r w:rsidRPr="007A5671">
        <w:rPr>
          <w:rFonts w:cs="Arial"/>
          <w:snapToGrid w:val="0"/>
          <w:lang w:val="pt-BR"/>
        </w:rPr>
        <w:t xml:space="preserve"> </w:t>
      </w:r>
      <w:r w:rsidR="00415C45" w:rsidRPr="007A5671">
        <w:rPr>
          <w:rFonts w:cs="Arial"/>
          <w:snapToGrid w:val="0"/>
          <w:lang w:val="pt-BR"/>
        </w:rPr>
        <w:t>aos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outro</w:t>
      </w:r>
      <w:r w:rsidRPr="007A5671">
        <w:rPr>
          <w:rFonts w:cs="Arial"/>
          <w:snapToGrid w:val="0"/>
          <w:lang w:val="pt-BR"/>
        </w:rPr>
        <w:t xml:space="preserve">s </w:t>
      </w:r>
      <w:r w:rsidR="0033774B" w:rsidRPr="007A5671">
        <w:rPr>
          <w:rFonts w:cs="Arial"/>
          <w:snapToGrid w:val="0"/>
          <w:lang w:val="pt-BR"/>
        </w:rPr>
        <w:t>produto</w:t>
      </w:r>
      <w:r w:rsidRPr="007A5671">
        <w:rPr>
          <w:rFonts w:cs="Arial"/>
          <w:snapToGrid w:val="0"/>
          <w:lang w:val="pt-BR"/>
        </w:rPr>
        <w:t>s inter</w:t>
      </w:r>
      <w:r w:rsidR="0033774B" w:rsidRPr="007A5671">
        <w:rPr>
          <w:rFonts w:cs="Arial"/>
          <w:snapToGrid w:val="0"/>
          <w:lang w:val="pt-BR"/>
        </w:rPr>
        <w:t>nacionais</w:t>
      </w:r>
      <w:r w:rsidRPr="007A5671">
        <w:rPr>
          <w:rFonts w:cs="Arial"/>
          <w:snapToGrid w:val="0"/>
          <w:lang w:val="pt-BR"/>
        </w:rPr>
        <w:t xml:space="preserve"> </w:t>
      </w:r>
      <w:r w:rsidR="00415C45" w:rsidRPr="007A5671">
        <w:rPr>
          <w:rFonts w:cs="Arial"/>
          <w:snapToGrid w:val="0"/>
          <w:lang w:val="pt-BR"/>
        </w:rPr>
        <w:t>disponíveis</w:t>
      </w:r>
      <w:r w:rsidRPr="007A5671">
        <w:rPr>
          <w:rFonts w:cs="Arial"/>
          <w:snapToGrid w:val="0"/>
          <w:lang w:val="pt-BR"/>
        </w:rPr>
        <w:t xml:space="preserve"> </w:t>
      </w:r>
      <w:r w:rsidR="00415C45" w:rsidRPr="007A5671">
        <w:rPr>
          <w:rFonts w:cs="Arial"/>
          <w:snapToGrid w:val="0"/>
          <w:lang w:val="pt-BR"/>
        </w:rPr>
        <w:t>em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seu mercado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 xml:space="preserve">para as </w:t>
      </w:r>
      <w:r w:rsidR="00415C45" w:rsidRPr="007A5671">
        <w:rPr>
          <w:rFonts w:cs="Arial"/>
          <w:snapToGrid w:val="0"/>
          <w:lang w:val="pt-BR"/>
        </w:rPr>
        <w:t xml:space="preserve">seguintes </w:t>
      </w:r>
      <w:r w:rsidR="0033774B" w:rsidRPr="007A5671">
        <w:rPr>
          <w:rFonts w:cs="Arial"/>
          <w:snapToGrid w:val="0"/>
          <w:lang w:val="pt-BR"/>
        </w:rPr>
        <w:t>característica</w:t>
      </w:r>
      <w:r w:rsidR="00415C45" w:rsidRPr="007A5671">
        <w:rPr>
          <w:rFonts w:cs="Arial"/>
          <w:snapToGrid w:val="0"/>
          <w:lang w:val="pt-BR"/>
        </w:rPr>
        <w:t>s</w:t>
      </w:r>
      <w:r w:rsidRPr="007A5671">
        <w:rPr>
          <w:rFonts w:cs="Arial"/>
          <w:snapToGrid w:val="0"/>
          <w:lang w:val="pt-BR"/>
        </w:rPr>
        <w:t>?</w:t>
      </w:r>
    </w:p>
    <w:tbl>
      <w:tblPr>
        <w:tblW w:w="928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209"/>
        <w:gridCol w:w="1190"/>
        <w:gridCol w:w="1091"/>
        <w:gridCol w:w="952"/>
        <w:gridCol w:w="966"/>
        <w:gridCol w:w="980"/>
        <w:gridCol w:w="899"/>
      </w:tblGrid>
      <w:tr w:rsidR="007C22B9" w:rsidRPr="007A5671" w14:paraId="5E8F92EF" w14:textId="77777777" w:rsidTr="008C57FD">
        <w:tc>
          <w:tcPr>
            <w:tcW w:w="3209" w:type="dxa"/>
          </w:tcPr>
          <w:p w14:paraId="5E8F92E8" w14:textId="77777777" w:rsidR="00AB2327" w:rsidRPr="007A5671" w:rsidRDefault="00AB2327" w:rsidP="00A40B2E">
            <w:pPr>
              <w:spacing w:before="40" w:after="40"/>
              <w:rPr>
                <w:rFonts w:cs="Arial"/>
                <w:i/>
                <w:snapToGrid w:val="0"/>
                <w:lang w:val="pt-BR"/>
              </w:rPr>
            </w:pPr>
          </w:p>
        </w:tc>
        <w:tc>
          <w:tcPr>
            <w:tcW w:w="1190" w:type="dxa"/>
          </w:tcPr>
          <w:p w14:paraId="5E8F92E9" w14:textId="77777777" w:rsidR="00AB2327" w:rsidRPr="007A5671" w:rsidRDefault="0033774B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Não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 xml:space="preserve"> </w:t>
            </w:r>
            <w:r w:rsidR="00415C45" w:rsidRPr="007A5671">
              <w:rPr>
                <w:rFonts w:cs="Arial"/>
                <w:i/>
                <w:snapToGrid w:val="0"/>
                <w:lang w:val="pt-BR"/>
              </w:rPr>
              <w:t>aplicável</w:t>
            </w:r>
          </w:p>
        </w:tc>
        <w:tc>
          <w:tcPr>
            <w:tcW w:w="1091" w:type="dxa"/>
          </w:tcPr>
          <w:p w14:paraId="5E8F92EA" w14:textId="77777777" w:rsidR="00AB2327" w:rsidRPr="007A5671" w:rsidRDefault="00415C45" w:rsidP="00415C4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Bem pior do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 xml:space="preserve"> que </w:t>
            </w:r>
            <w:r w:rsidRPr="007A5671">
              <w:rPr>
                <w:rFonts w:cs="Arial"/>
                <w:i/>
                <w:snapToGrid w:val="0"/>
                <w:lang w:val="pt-BR"/>
              </w:rPr>
              <w:t>os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 xml:space="preserve"> </w:t>
            </w:r>
            <w:r w:rsidR="0033774B" w:rsidRPr="007A5671">
              <w:rPr>
                <w:rFonts w:cs="Arial"/>
                <w:i/>
                <w:snapToGrid w:val="0"/>
                <w:lang w:val="pt-BR"/>
              </w:rPr>
              <w:t>outro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>s</w:t>
            </w:r>
          </w:p>
        </w:tc>
        <w:tc>
          <w:tcPr>
            <w:tcW w:w="952" w:type="dxa"/>
          </w:tcPr>
          <w:p w14:paraId="5E8F92EB" w14:textId="77777777" w:rsidR="00AB2327" w:rsidRPr="007A5671" w:rsidRDefault="00415C45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 xml:space="preserve">Pior do que os </w:t>
            </w:r>
            <w:r w:rsidR="0033774B" w:rsidRPr="007A5671">
              <w:rPr>
                <w:rFonts w:cs="Arial"/>
                <w:i/>
                <w:snapToGrid w:val="0"/>
                <w:lang w:val="pt-BR"/>
              </w:rPr>
              <w:t>outro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>s</w:t>
            </w:r>
          </w:p>
        </w:tc>
        <w:tc>
          <w:tcPr>
            <w:tcW w:w="966" w:type="dxa"/>
          </w:tcPr>
          <w:p w14:paraId="5E8F92EC" w14:textId="77777777" w:rsidR="00AB2327" w:rsidRPr="007A5671" w:rsidRDefault="00415C45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Como os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 xml:space="preserve"> </w:t>
            </w:r>
            <w:r w:rsidR="0033774B" w:rsidRPr="007A5671">
              <w:rPr>
                <w:rFonts w:cs="Arial"/>
                <w:i/>
                <w:snapToGrid w:val="0"/>
                <w:lang w:val="pt-BR"/>
              </w:rPr>
              <w:t>outro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>s</w:t>
            </w:r>
          </w:p>
        </w:tc>
        <w:tc>
          <w:tcPr>
            <w:tcW w:w="980" w:type="dxa"/>
          </w:tcPr>
          <w:p w14:paraId="5E8F92ED" w14:textId="77777777" w:rsidR="00AB2327" w:rsidRPr="007A5671" w:rsidRDefault="00AB2327" w:rsidP="00415C45">
            <w:pPr>
              <w:spacing w:before="40" w:after="40"/>
              <w:ind w:right="-192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M</w:t>
            </w:r>
            <w:r w:rsidR="00415C45" w:rsidRPr="007A5671">
              <w:rPr>
                <w:rFonts w:cs="Arial"/>
                <w:i/>
                <w:snapToGrid w:val="0"/>
                <w:lang w:val="pt-BR"/>
              </w:rPr>
              <w:t>elhor do</w:t>
            </w:r>
            <w:r w:rsidRPr="007A5671">
              <w:rPr>
                <w:rFonts w:cs="Arial"/>
                <w:i/>
                <w:snapToGrid w:val="0"/>
                <w:lang w:val="pt-BR"/>
              </w:rPr>
              <w:t xml:space="preserve"> que </w:t>
            </w:r>
            <w:r w:rsidR="00415C45" w:rsidRPr="007A5671">
              <w:rPr>
                <w:rFonts w:cs="Arial"/>
                <w:i/>
                <w:snapToGrid w:val="0"/>
                <w:lang w:val="pt-BR"/>
              </w:rPr>
              <w:t>os</w:t>
            </w:r>
            <w:r w:rsidRPr="007A5671">
              <w:rPr>
                <w:rFonts w:cs="Arial"/>
                <w:i/>
                <w:snapToGrid w:val="0"/>
                <w:lang w:val="pt-BR"/>
              </w:rPr>
              <w:t xml:space="preserve"> </w:t>
            </w:r>
            <w:r w:rsidR="0033774B" w:rsidRPr="007A5671">
              <w:rPr>
                <w:rFonts w:cs="Arial"/>
                <w:i/>
                <w:snapToGrid w:val="0"/>
                <w:lang w:val="pt-BR"/>
              </w:rPr>
              <w:t>outro</w:t>
            </w:r>
            <w:r w:rsidRPr="007A5671">
              <w:rPr>
                <w:rFonts w:cs="Arial"/>
                <w:i/>
                <w:snapToGrid w:val="0"/>
                <w:lang w:val="pt-BR"/>
              </w:rPr>
              <w:t>s</w:t>
            </w:r>
          </w:p>
        </w:tc>
        <w:tc>
          <w:tcPr>
            <w:tcW w:w="899" w:type="dxa"/>
          </w:tcPr>
          <w:p w14:paraId="5E8F92EE" w14:textId="77777777" w:rsidR="00AB2327" w:rsidRPr="007A5671" w:rsidRDefault="00415C45" w:rsidP="00415C4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Bem melhordo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 xml:space="preserve"> que </w:t>
            </w:r>
            <w:r w:rsidR="0033774B" w:rsidRPr="007A5671">
              <w:rPr>
                <w:rFonts w:cs="Arial"/>
                <w:i/>
                <w:snapToGrid w:val="0"/>
                <w:lang w:val="pt-BR"/>
              </w:rPr>
              <w:t>outro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>s</w:t>
            </w:r>
          </w:p>
        </w:tc>
      </w:tr>
      <w:tr w:rsidR="007C22B9" w:rsidRPr="007A5671" w14:paraId="5E8F92F7" w14:textId="77777777" w:rsidTr="008C57FD">
        <w:tc>
          <w:tcPr>
            <w:tcW w:w="3209" w:type="dxa"/>
          </w:tcPr>
          <w:p w14:paraId="5E8F92F0" w14:textId="77777777" w:rsidR="00AB2327" w:rsidRPr="007A5671" w:rsidRDefault="00E77AF6" w:rsidP="00A40B2E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Rapidez</w:t>
            </w:r>
          </w:p>
        </w:tc>
        <w:tc>
          <w:tcPr>
            <w:tcW w:w="1190" w:type="dxa"/>
          </w:tcPr>
          <w:p w14:paraId="5E8F92F1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5093473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2F2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42935777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2F3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7229496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2F4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7314644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2F5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1251894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2F6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75251128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7C22B9" w:rsidRPr="007A5671" w14:paraId="5E8F92FF" w14:textId="77777777" w:rsidTr="008C57FD">
        <w:tc>
          <w:tcPr>
            <w:tcW w:w="3209" w:type="dxa"/>
          </w:tcPr>
          <w:p w14:paraId="5E8F92F8" w14:textId="77777777" w:rsidR="00AB2327" w:rsidRPr="007A5671" w:rsidRDefault="0033774B" w:rsidP="00A40B2E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Serviço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de distri</w:t>
            </w:r>
            <w:r w:rsidRPr="007A5671">
              <w:rPr>
                <w:rFonts w:cs="Arial"/>
                <w:snapToGrid w:val="0"/>
                <w:lang w:val="pt-BR"/>
              </w:rPr>
              <w:t>buição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</w:t>
            </w:r>
            <w:r w:rsidR="00415C45" w:rsidRPr="007A5671">
              <w:rPr>
                <w:rFonts w:cs="Arial"/>
                <w:lang w:val="pt-BR"/>
              </w:rPr>
              <w:t>ao domicílio</w:t>
            </w:r>
          </w:p>
        </w:tc>
        <w:tc>
          <w:tcPr>
            <w:tcW w:w="1190" w:type="dxa"/>
          </w:tcPr>
          <w:p w14:paraId="5E8F92F9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7531272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2FA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4538998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2FB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8069234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2FC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6353330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2FD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4199893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2FE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1233420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7C22B9" w:rsidRPr="007A5671" w14:paraId="5E8F9307" w14:textId="77777777" w:rsidTr="008C57FD">
        <w:tc>
          <w:tcPr>
            <w:tcW w:w="3209" w:type="dxa"/>
          </w:tcPr>
          <w:p w14:paraId="5E8F9300" w14:textId="77777777" w:rsidR="00AB2327" w:rsidRPr="007A5671" w:rsidRDefault="00415C45" w:rsidP="00A40B2E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lang w:val="pt-BR"/>
              </w:rPr>
              <w:t>Acessibilidade financeira</w:t>
            </w:r>
          </w:p>
        </w:tc>
        <w:tc>
          <w:tcPr>
            <w:tcW w:w="1190" w:type="dxa"/>
          </w:tcPr>
          <w:p w14:paraId="5E8F9301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5009240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302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6161405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303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350286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304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36105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305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7874350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306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4126644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7C22B9" w:rsidRPr="007A5671" w14:paraId="5E8F930F" w14:textId="77777777" w:rsidTr="008C57FD">
        <w:tc>
          <w:tcPr>
            <w:tcW w:w="3209" w:type="dxa"/>
          </w:tcPr>
          <w:p w14:paraId="5E8F9308" w14:textId="77777777" w:rsidR="00AB2327" w:rsidRPr="007A5671" w:rsidRDefault="00AB2327" w:rsidP="00A40B2E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Fiabi</w:t>
            </w:r>
            <w:r w:rsidR="0033774B" w:rsidRPr="007A5671">
              <w:rPr>
                <w:rFonts w:cs="Arial"/>
                <w:snapToGrid w:val="0"/>
                <w:lang w:val="pt-BR"/>
              </w:rPr>
              <w:t>lidade</w:t>
            </w:r>
            <w:r w:rsidRPr="007A5671">
              <w:rPr>
                <w:rFonts w:cs="Arial"/>
                <w:snapToGrid w:val="0"/>
                <w:lang w:val="pt-BR"/>
              </w:rPr>
              <w:t>/</w:t>
            </w:r>
            <w:r w:rsidR="00E77AF6" w:rsidRPr="007A5671">
              <w:rPr>
                <w:rFonts w:cs="Arial"/>
                <w:snapToGrid w:val="0"/>
                <w:lang w:val="pt-BR"/>
              </w:rPr>
              <w:t>rapidez</w:t>
            </w:r>
          </w:p>
        </w:tc>
        <w:tc>
          <w:tcPr>
            <w:tcW w:w="1190" w:type="dxa"/>
          </w:tcPr>
          <w:p w14:paraId="5E8F9309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2213631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30A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554215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30B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7276428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30C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73150187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30D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8694961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30E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7883101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7C22B9" w:rsidRPr="007A5671" w14:paraId="5E8F9317" w14:textId="77777777" w:rsidTr="008C57FD">
        <w:tc>
          <w:tcPr>
            <w:tcW w:w="3209" w:type="dxa"/>
          </w:tcPr>
          <w:p w14:paraId="5E8F9310" w14:textId="77777777" w:rsidR="00AB2327" w:rsidRPr="007A5671" w:rsidRDefault="00415C45" w:rsidP="00A40B2E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lang w:val="pt-BR"/>
              </w:rPr>
              <w:t>Entrega garantida</w:t>
            </w:r>
          </w:p>
        </w:tc>
        <w:tc>
          <w:tcPr>
            <w:tcW w:w="1190" w:type="dxa"/>
          </w:tcPr>
          <w:p w14:paraId="5E8F9311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70177642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312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5100276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313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33560469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314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89672701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315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67016589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316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3816386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7C22B9" w:rsidRPr="007A5671" w14:paraId="5E8F931F" w14:textId="77777777" w:rsidTr="008C57FD">
        <w:tc>
          <w:tcPr>
            <w:tcW w:w="3209" w:type="dxa"/>
          </w:tcPr>
          <w:p w14:paraId="5E8F9318" w14:textId="77777777" w:rsidR="00AB2327" w:rsidRPr="007A5671" w:rsidRDefault="00415C45" w:rsidP="00A40B2E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lang w:val="pt-BR"/>
              </w:rPr>
              <w:t>Segurança/proteção/seguro</w:t>
            </w:r>
          </w:p>
        </w:tc>
        <w:tc>
          <w:tcPr>
            <w:tcW w:w="1190" w:type="dxa"/>
          </w:tcPr>
          <w:p w14:paraId="5E8F9319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81987385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31A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6472482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31B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54197712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31C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9532495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31D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7222493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31E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86672448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7C22B9" w:rsidRPr="007A5671" w14:paraId="5E8F9327" w14:textId="77777777" w:rsidTr="008C57FD">
        <w:tc>
          <w:tcPr>
            <w:tcW w:w="3209" w:type="dxa"/>
          </w:tcPr>
          <w:p w14:paraId="5E8F9320" w14:textId="77777777" w:rsidR="00AB2327" w:rsidRPr="007A5671" w:rsidRDefault="00415C45" w:rsidP="00A40B2E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lang w:val="pt-BR"/>
              </w:rPr>
              <w:t>Rastreamento/prova de entrega</w:t>
            </w:r>
          </w:p>
        </w:tc>
        <w:tc>
          <w:tcPr>
            <w:tcW w:w="1190" w:type="dxa"/>
          </w:tcPr>
          <w:p w14:paraId="5E8F9321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46634796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322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07870648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323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83469026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324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6117060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325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77532459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326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37589482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7C22B9" w:rsidRPr="007A5671" w14:paraId="5E8F932F" w14:textId="77777777" w:rsidTr="008C57FD">
        <w:tc>
          <w:tcPr>
            <w:tcW w:w="3209" w:type="dxa"/>
          </w:tcPr>
          <w:p w14:paraId="5E8F9328" w14:textId="77777777" w:rsidR="00AB2327" w:rsidRPr="007A5671" w:rsidRDefault="00415C45" w:rsidP="00A40B2E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lang w:val="pt-BR"/>
              </w:rPr>
              <w:t>Cobertura geográfica</w:t>
            </w:r>
          </w:p>
        </w:tc>
        <w:tc>
          <w:tcPr>
            <w:tcW w:w="1190" w:type="dxa"/>
          </w:tcPr>
          <w:p w14:paraId="5E8F9329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6515141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32A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6287356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32B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3338402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32C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0794027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32D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60547119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32E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19333578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7C22B9" w:rsidRPr="007A5671" w14:paraId="5E8F9337" w14:textId="77777777" w:rsidTr="008C57FD">
        <w:tc>
          <w:tcPr>
            <w:tcW w:w="3209" w:type="dxa"/>
          </w:tcPr>
          <w:p w14:paraId="5E8F9330" w14:textId="77777777" w:rsidR="00AB2327" w:rsidRPr="007A5671" w:rsidRDefault="00415C45" w:rsidP="00A40B2E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lang w:val="pt-BR"/>
              </w:rPr>
              <w:t>Comodidade</w:t>
            </w:r>
          </w:p>
        </w:tc>
        <w:tc>
          <w:tcPr>
            <w:tcW w:w="1190" w:type="dxa"/>
          </w:tcPr>
          <w:p w14:paraId="5E8F9331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51022020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332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7588231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333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6694411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334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3378049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335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7807213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336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6531795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7C22B9" w:rsidRPr="007A5671" w14:paraId="5E8F933F" w14:textId="77777777" w:rsidTr="008C57FD">
        <w:tc>
          <w:tcPr>
            <w:tcW w:w="3209" w:type="dxa"/>
          </w:tcPr>
          <w:p w14:paraId="5E8F9338" w14:textId="77777777" w:rsidR="00AB2327" w:rsidRPr="007A5671" w:rsidRDefault="0033774B" w:rsidP="00A40B2E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Serviço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de </w:t>
            </w:r>
            <w:r w:rsidR="00415C45" w:rsidRPr="007A5671">
              <w:rPr>
                <w:rFonts w:cs="Arial"/>
                <w:lang w:val="pt-BR"/>
              </w:rPr>
              <w:t>coleta</w:t>
            </w:r>
          </w:p>
        </w:tc>
        <w:tc>
          <w:tcPr>
            <w:tcW w:w="1190" w:type="dxa"/>
          </w:tcPr>
          <w:p w14:paraId="5E8F9339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4544564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33A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4357853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33B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1992321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33C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437842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33D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36102028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33E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7937865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7C22B9" w:rsidRPr="007A5671" w14:paraId="5E8F9347" w14:textId="77777777" w:rsidTr="008C57FD">
        <w:tc>
          <w:tcPr>
            <w:tcW w:w="3209" w:type="dxa"/>
          </w:tcPr>
          <w:p w14:paraId="5E8F9340" w14:textId="77777777" w:rsidR="00AB2327" w:rsidRPr="007A5671" w:rsidRDefault="0033774B" w:rsidP="00415C45">
            <w:pPr>
              <w:spacing w:before="40" w:after="40"/>
              <w:jc w:val="both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Serviço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de </w:t>
            </w:r>
            <w:r w:rsidR="00415C45" w:rsidRPr="007A5671">
              <w:rPr>
                <w:rFonts w:cs="Arial"/>
                <w:snapToGrid w:val="0"/>
                <w:lang w:val="pt-BR"/>
              </w:rPr>
              <w:t>devolução</w:t>
            </w:r>
          </w:p>
        </w:tc>
        <w:tc>
          <w:tcPr>
            <w:tcW w:w="1190" w:type="dxa"/>
          </w:tcPr>
          <w:p w14:paraId="5E8F9341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8968962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091" w:type="dxa"/>
          </w:tcPr>
          <w:p w14:paraId="5E8F9342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6587721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52" w:type="dxa"/>
          </w:tcPr>
          <w:p w14:paraId="5E8F9343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456185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66" w:type="dxa"/>
          </w:tcPr>
          <w:p w14:paraId="5E8F9344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5067451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980" w:type="dxa"/>
          </w:tcPr>
          <w:p w14:paraId="5E8F9345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3379946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99" w:type="dxa"/>
          </w:tcPr>
          <w:p w14:paraId="5E8F9346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9072274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018D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</w:tbl>
    <w:p w14:paraId="5E8F9348" w14:textId="77777777" w:rsidR="00AB2327" w:rsidRPr="007A5671" w:rsidRDefault="00AB2327" w:rsidP="00FF41A7">
      <w:pPr>
        <w:ind w:left="6"/>
        <w:jc w:val="both"/>
        <w:rPr>
          <w:rFonts w:cs="Arial"/>
          <w:snapToGrid w:val="0"/>
          <w:lang w:val="pt-BR"/>
        </w:rPr>
      </w:pPr>
    </w:p>
    <w:p w14:paraId="5E8F9349" w14:textId="77777777" w:rsidR="00AB2327" w:rsidRPr="007A5671" w:rsidRDefault="00AB2327" w:rsidP="00B32A29">
      <w:pPr>
        <w:spacing w:after="120"/>
        <w:ind w:left="567" w:hanging="564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>6.</w:t>
      </w:r>
      <w:r w:rsidRPr="007A5671">
        <w:rPr>
          <w:rFonts w:cs="Arial"/>
          <w:snapToGrid w:val="0"/>
          <w:lang w:val="pt-BR"/>
        </w:rPr>
        <w:tab/>
        <w:t>S</w:t>
      </w:r>
      <w:r w:rsidR="00B32A29" w:rsidRPr="007A5671">
        <w:rPr>
          <w:rFonts w:cs="Arial"/>
          <w:snapToGrid w:val="0"/>
          <w:lang w:val="pt-BR"/>
        </w:rPr>
        <w:t>e houvessem melhoria</w:t>
      </w:r>
      <w:r w:rsidR="003E49AB" w:rsidRPr="007A5671">
        <w:rPr>
          <w:rFonts w:cs="Arial"/>
          <w:snapToGrid w:val="0"/>
          <w:lang w:val="pt-BR"/>
        </w:rPr>
        <w:t>s</w:t>
      </w:r>
      <w:r w:rsidR="00B32A29" w:rsidRPr="007A5671">
        <w:rPr>
          <w:rFonts w:cs="Arial"/>
          <w:snapToGrid w:val="0"/>
          <w:lang w:val="pt-BR"/>
        </w:rPr>
        <w:t xml:space="preserve"> às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característica</w:t>
      </w:r>
      <w:r w:rsidRPr="007A5671">
        <w:rPr>
          <w:rFonts w:cs="Arial"/>
          <w:snapToGrid w:val="0"/>
          <w:lang w:val="pt-BR"/>
        </w:rPr>
        <w:t xml:space="preserve">s </w:t>
      </w:r>
      <w:r w:rsidR="0033774B" w:rsidRPr="007A5671">
        <w:rPr>
          <w:rFonts w:cs="Arial"/>
          <w:snapToGrid w:val="0"/>
          <w:lang w:val="pt-BR"/>
        </w:rPr>
        <w:t>abaixo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para o produto</w:t>
      </w:r>
      <w:r w:rsidRPr="007A5671">
        <w:rPr>
          <w:rFonts w:cs="Arial"/>
          <w:snapToGrid w:val="0"/>
          <w:lang w:val="pt-BR"/>
        </w:rPr>
        <w:t xml:space="preserve"> EMS inter</w:t>
      </w:r>
      <w:r w:rsidR="007C22B9" w:rsidRPr="007A5671">
        <w:rPr>
          <w:rFonts w:cs="Arial"/>
          <w:snapToGrid w:val="0"/>
          <w:lang w:val="pt-BR"/>
        </w:rPr>
        <w:softHyphen/>
      </w:r>
      <w:r w:rsidR="0033774B" w:rsidRPr="007A5671">
        <w:rPr>
          <w:rFonts w:cs="Arial"/>
          <w:snapToGrid w:val="0"/>
          <w:lang w:val="pt-BR"/>
        </w:rPr>
        <w:t>nacional</w:t>
      </w:r>
      <w:r w:rsidRPr="007A5671">
        <w:rPr>
          <w:rFonts w:cs="Arial"/>
          <w:snapToGrid w:val="0"/>
          <w:lang w:val="pt-BR"/>
        </w:rPr>
        <w:t xml:space="preserve"> de </w:t>
      </w:r>
      <w:r w:rsidR="00B32A29" w:rsidRPr="007A5671">
        <w:rPr>
          <w:rFonts w:cs="Arial"/>
          <w:snapToGrid w:val="0"/>
          <w:lang w:val="pt-BR"/>
        </w:rPr>
        <w:t>sua</w:t>
      </w:r>
      <w:r w:rsidRPr="007A5671">
        <w:rPr>
          <w:rFonts w:cs="Arial"/>
          <w:snapToGrid w:val="0"/>
          <w:lang w:val="pt-BR"/>
        </w:rPr>
        <w:t xml:space="preserve"> organi</w:t>
      </w:r>
      <w:r w:rsidR="00B32A29" w:rsidRPr="007A5671">
        <w:rPr>
          <w:rFonts w:cs="Arial"/>
          <w:snapToGrid w:val="0"/>
          <w:lang w:val="pt-BR"/>
        </w:rPr>
        <w:t>zação</w:t>
      </w:r>
      <w:r w:rsidRPr="007A5671">
        <w:rPr>
          <w:rFonts w:cs="Arial"/>
          <w:snapToGrid w:val="0"/>
          <w:lang w:val="pt-BR"/>
        </w:rPr>
        <w:t xml:space="preserve">, </w:t>
      </w:r>
      <w:r w:rsidR="00B32A29" w:rsidRPr="007A5671">
        <w:rPr>
          <w:rFonts w:cs="Arial"/>
          <w:snapToGrid w:val="0"/>
          <w:lang w:val="pt-BR"/>
        </w:rPr>
        <w:t>a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qu</w:t>
      </w:r>
      <w:r w:rsidR="00B32A29" w:rsidRPr="007A5671">
        <w:rPr>
          <w:rFonts w:cs="Arial"/>
          <w:snapToGrid w:val="0"/>
          <w:lang w:val="pt-BR"/>
        </w:rPr>
        <w:t>e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ponto</w:t>
      </w:r>
      <w:r w:rsidRPr="007A5671">
        <w:rPr>
          <w:rFonts w:cs="Arial"/>
          <w:snapToGrid w:val="0"/>
          <w:lang w:val="pt-BR"/>
        </w:rPr>
        <w:t xml:space="preserve"> </w:t>
      </w:r>
      <w:r w:rsidR="00604AD5" w:rsidRPr="007A5671">
        <w:rPr>
          <w:rFonts w:cs="Arial"/>
          <w:snapToGrid w:val="0"/>
          <w:lang w:val="pt-BR"/>
        </w:rPr>
        <w:t>contribuiriam</w:t>
      </w:r>
      <w:r w:rsidR="00B32A29" w:rsidRPr="007A5671">
        <w:rPr>
          <w:rFonts w:cs="Arial"/>
          <w:snapToGrid w:val="0"/>
          <w:lang w:val="pt-BR"/>
        </w:rPr>
        <w:t xml:space="preserve"> para desenvolve</w:t>
      </w:r>
      <w:r w:rsidRPr="007A5671">
        <w:rPr>
          <w:rFonts w:cs="Arial"/>
          <w:snapToGrid w:val="0"/>
          <w:lang w:val="pt-BR"/>
        </w:rPr>
        <w:t xml:space="preserve">r </w:t>
      </w:r>
      <w:r w:rsidR="00B32A29" w:rsidRPr="007A5671">
        <w:rPr>
          <w:rFonts w:cs="Arial"/>
          <w:snapToGrid w:val="0"/>
          <w:lang w:val="pt-BR"/>
        </w:rPr>
        <w:t>sua capacidade de vender est</w:t>
      </w:r>
      <w:r w:rsidRPr="007A5671">
        <w:rPr>
          <w:rFonts w:cs="Arial"/>
          <w:snapToGrid w:val="0"/>
          <w:lang w:val="pt-BR"/>
        </w:rPr>
        <w:t xml:space="preserve">e </w:t>
      </w:r>
      <w:r w:rsidR="0033774B" w:rsidRPr="007A5671">
        <w:rPr>
          <w:rFonts w:cs="Arial"/>
          <w:snapToGrid w:val="0"/>
          <w:lang w:val="pt-BR"/>
        </w:rPr>
        <w:t>produto</w:t>
      </w:r>
      <w:r w:rsidRPr="007A5671">
        <w:rPr>
          <w:rFonts w:cs="Arial"/>
          <w:snapToGrid w:val="0"/>
          <w:lang w:val="pt-BR"/>
        </w:rPr>
        <w:t xml:space="preserve">? </w:t>
      </w:r>
    </w:p>
    <w:tbl>
      <w:tblPr>
        <w:tblW w:w="4713" w:type="pct"/>
        <w:tblInd w:w="567" w:type="dxa"/>
        <w:tblBorders>
          <w:bottom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8"/>
        <w:gridCol w:w="1099"/>
        <w:gridCol w:w="1110"/>
        <w:gridCol w:w="1110"/>
        <w:gridCol w:w="1488"/>
      </w:tblGrid>
      <w:tr w:rsidR="00E4685B" w:rsidRPr="007A5671" w14:paraId="5E8F934F" w14:textId="77777777" w:rsidTr="00516DC9">
        <w:tc>
          <w:tcPr>
            <w:tcW w:w="2354" w:type="pct"/>
          </w:tcPr>
          <w:p w14:paraId="5E8F934A" w14:textId="77777777" w:rsidR="00AB2327" w:rsidRPr="007A5671" w:rsidRDefault="00AB2327" w:rsidP="00A40B2E">
            <w:pPr>
              <w:spacing w:before="40" w:after="40"/>
              <w:rPr>
                <w:rFonts w:cs="Arial"/>
                <w:i/>
                <w:snapToGrid w:val="0"/>
                <w:lang w:val="pt-BR"/>
              </w:rPr>
            </w:pPr>
          </w:p>
        </w:tc>
        <w:tc>
          <w:tcPr>
            <w:tcW w:w="605" w:type="pct"/>
          </w:tcPr>
          <w:p w14:paraId="5E8F934B" w14:textId="77777777" w:rsidR="00AB2327" w:rsidRPr="007A5671" w:rsidRDefault="00604AD5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Nada</w:t>
            </w:r>
          </w:p>
        </w:tc>
        <w:tc>
          <w:tcPr>
            <w:tcW w:w="611" w:type="pct"/>
          </w:tcPr>
          <w:p w14:paraId="5E8F934C" w14:textId="77777777" w:rsidR="00AB2327" w:rsidRPr="007A5671" w:rsidRDefault="00604AD5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Muito pouco</w:t>
            </w:r>
          </w:p>
        </w:tc>
        <w:tc>
          <w:tcPr>
            <w:tcW w:w="611" w:type="pct"/>
          </w:tcPr>
          <w:p w14:paraId="5E8F934D" w14:textId="77777777" w:rsidR="00AB2327" w:rsidRPr="007A5671" w:rsidRDefault="00604AD5" w:rsidP="00604AD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Em certa medida</w:t>
            </w:r>
          </w:p>
        </w:tc>
        <w:tc>
          <w:tcPr>
            <w:tcW w:w="819" w:type="pct"/>
          </w:tcPr>
          <w:p w14:paraId="5E8F934E" w14:textId="77777777" w:rsidR="00AB2327" w:rsidRPr="007A5671" w:rsidRDefault="00604AD5" w:rsidP="00604AD5">
            <w:pPr>
              <w:spacing w:before="40" w:after="40"/>
              <w:ind w:right="-143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Muito provavelmente</w:t>
            </w:r>
          </w:p>
        </w:tc>
      </w:tr>
      <w:tr w:rsidR="00E4685B" w:rsidRPr="007A5671" w14:paraId="5E8F9355" w14:textId="77777777" w:rsidTr="00516DC9">
        <w:tc>
          <w:tcPr>
            <w:tcW w:w="2354" w:type="pct"/>
          </w:tcPr>
          <w:p w14:paraId="5E8F9350" w14:textId="77777777" w:rsidR="00AB2327" w:rsidRPr="007A5671" w:rsidRDefault="00B32A29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lang w:val="pt-BR"/>
              </w:rPr>
              <w:t>Rastreamento/prova de entrega</w:t>
            </w:r>
          </w:p>
        </w:tc>
        <w:tc>
          <w:tcPr>
            <w:tcW w:w="605" w:type="pct"/>
          </w:tcPr>
          <w:p w14:paraId="5E8F9351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41270602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52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8588110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53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4812727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5E8F9354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9677287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5B" w14:textId="77777777" w:rsidTr="00516DC9">
        <w:tc>
          <w:tcPr>
            <w:tcW w:w="2354" w:type="pct"/>
          </w:tcPr>
          <w:p w14:paraId="5E8F9356" w14:textId="77777777" w:rsidR="00AB2327" w:rsidRPr="007A5671" w:rsidRDefault="00AB2327" w:rsidP="00604AD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Possibi</w:t>
            </w:r>
            <w:r w:rsidR="0033774B" w:rsidRPr="007A5671">
              <w:rPr>
                <w:rFonts w:cs="Arial"/>
                <w:snapToGrid w:val="0"/>
                <w:lang w:val="pt-BR"/>
              </w:rPr>
              <w:t>lidade</w:t>
            </w:r>
            <w:r w:rsidRPr="007A5671">
              <w:rPr>
                <w:rFonts w:cs="Arial"/>
                <w:snapToGrid w:val="0"/>
                <w:lang w:val="pt-BR"/>
              </w:rPr>
              <w:t xml:space="preserve"> de </w:t>
            </w:r>
            <w:r w:rsidR="00604AD5" w:rsidRPr="007A5671">
              <w:rPr>
                <w:rFonts w:cs="Arial"/>
                <w:snapToGrid w:val="0"/>
                <w:lang w:val="pt-BR"/>
              </w:rPr>
              <w:t>pagar antecipadamente os direitos de alfândega</w:t>
            </w:r>
          </w:p>
        </w:tc>
        <w:tc>
          <w:tcPr>
            <w:tcW w:w="605" w:type="pct"/>
          </w:tcPr>
          <w:p w14:paraId="5E8F9357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31653797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58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97550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59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65260935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5E8F935A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4149391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61" w14:textId="77777777" w:rsidTr="00516DC9">
        <w:tc>
          <w:tcPr>
            <w:tcW w:w="2354" w:type="pct"/>
          </w:tcPr>
          <w:p w14:paraId="5E8F935C" w14:textId="77777777" w:rsidR="00AB2327" w:rsidRPr="007A5671" w:rsidRDefault="00AB2327" w:rsidP="00604AD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Proc</w:t>
            </w:r>
            <w:r w:rsidR="00604AD5" w:rsidRPr="007A5671">
              <w:rPr>
                <w:rFonts w:cs="Arial"/>
                <w:snapToGrid w:val="0"/>
                <w:lang w:val="pt-BR"/>
              </w:rPr>
              <w:t>esso de liberação</w:t>
            </w:r>
            <w:r w:rsidRPr="007A5671">
              <w:rPr>
                <w:rFonts w:cs="Arial"/>
                <w:snapToGrid w:val="0"/>
                <w:lang w:val="pt-BR"/>
              </w:rPr>
              <w:t>/documenta</w:t>
            </w:r>
            <w:r w:rsidR="00604AD5" w:rsidRPr="007A5671">
              <w:rPr>
                <w:rFonts w:cs="Arial"/>
                <w:snapToGrid w:val="0"/>
                <w:lang w:val="pt-BR"/>
              </w:rPr>
              <w:t>ção</w:t>
            </w:r>
          </w:p>
        </w:tc>
        <w:tc>
          <w:tcPr>
            <w:tcW w:w="605" w:type="pct"/>
          </w:tcPr>
          <w:p w14:paraId="5E8F935D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7211082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5E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04792159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5F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38208581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5E8F9360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0422834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67" w14:textId="77777777" w:rsidTr="00516DC9">
        <w:tc>
          <w:tcPr>
            <w:tcW w:w="2354" w:type="pct"/>
          </w:tcPr>
          <w:p w14:paraId="5E8F9362" w14:textId="77777777" w:rsidR="00AB2327" w:rsidRPr="007A5671" w:rsidRDefault="00AB2327" w:rsidP="00604AD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Distri</w:t>
            </w:r>
            <w:r w:rsidR="0033774B" w:rsidRPr="007A5671">
              <w:rPr>
                <w:rFonts w:cs="Arial"/>
                <w:snapToGrid w:val="0"/>
                <w:lang w:val="pt-BR"/>
              </w:rPr>
              <w:t>buição</w:t>
            </w:r>
            <w:r w:rsidRPr="007A5671">
              <w:rPr>
                <w:rFonts w:cs="Arial"/>
                <w:snapToGrid w:val="0"/>
                <w:lang w:val="pt-BR"/>
              </w:rPr>
              <w:t xml:space="preserve"> </w:t>
            </w:r>
            <w:r w:rsidR="00604AD5" w:rsidRPr="007A5671">
              <w:rPr>
                <w:rFonts w:cs="Arial"/>
                <w:snapToGrid w:val="0"/>
                <w:lang w:val="pt-BR"/>
              </w:rPr>
              <w:t>mais</w:t>
            </w:r>
            <w:r w:rsidRPr="007A5671">
              <w:rPr>
                <w:rFonts w:cs="Arial"/>
                <w:snapToGrid w:val="0"/>
                <w:lang w:val="pt-BR"/>
              </w:rPr>
              <w:t xml:space="preserve"> </w:t>
            </w:r>
            <w:r w:rsidR="00604AD5" w:rsidRPr="007A5671">
              <w:rPr>
                <w:rFonts w:cs="Arial"/>
                <w:snapToGrid w:val="0"/>
                <w:lang w:val="pt-BR"/>
              </w:rPr>
              <w:t>rápida</w:t>
            </w:r>
          </w:p>
        </w:tc>
        <w:tc>
          <w:tcPr>
            <w:tcW w:w="605" w:type="pct"/>
          </w:tcPr>
          <w:p w14:paraId="5E8F9363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45817876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64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06494881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65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6797784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5E8F9366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4811453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6D" w14:textId="77777777" w:rsidTr="00516DC9">
        <w:tc>
          <w:tcPr>
            <w:tcW w:w="2354" w:type="pct"/>
          </w:tcPr>
          <w:p w14:paraId="5E8F9368" w14:textId="77777777" w:rsidR="00AB2327" w:rsidRPr="007A5671" w:rsidRDefault="00604AD5" w:rsidP="00604AD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Perda</w:t>
            </w:r>
            <w:r w:rsidR="00AB2327" w:rsidRPr="007A5671">
              <w:rPr>
                <w:rFonts w:cs="Arial"/>
                <w:snapToGrid w:val="0"/>
                <w:lang w:val="pt-BR"/>
              </w:rPr>
              <w:t>s/</w:t>
            </w:r>
            <w:r w:rsidRPr="007A5671">
              <w:rPr>
                <w:rFonts w:cs="Arial"/>
                <w:snapToGrid w:val="0"/>
                <w:lang w:val="pt-BR"/>
              </w:rPr>
              <w:t>danos</w:t>
            </w:r>
            <w:r w:rsidR="00AB2327" w:rsidRPr="007A5671">
              <w:rPr>
                <w:rFonts w:cs="Arial"/>
                <w:snapToGrid w:val="0"/>
                <w:lang w:val="pt-BR"/>
              </w:rPr>
              <w:t>/</w:t>
            </w:r>
            <w:r w:rsidRPr="007A5671">
              <w:rPr>
                <w:rFonts w:cs="Arial"/>
                <w:snapToGrid w:val="0"/>
                <w:lang w:val="pt-BR"/>
              </w:rPr>
              <w:t>seguro</w:t>
            </w:r>
          </w:p>
        </w:tc>
        <w:tc>
          <w:tcPr>
            <w:tcW w:w="605" w:type="pct"/>
          </w:tcPr>
          <w:p w14:paraId="5E8F9369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25134763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6A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66014414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6B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6836772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5E8F936C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5054398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73" w14:textId="77777777" w:rsidTr="00516DC9">
        <w:tc>
          <w:tcPr>
            <w:tcW w:w="2354" w:type="pct"/>
          </w:tcPr>
          <w:p w14:paraId="5E8F936E" w14:textId="77777777" w:rsidR="00AB2327" w:rsidRPr="007A5671" w:rsidRDefault="00604AD5" w:rsidP="00604AD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Métodos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de </w:t>
            </w:r>
            <w:r w:rsidRPr="007A5671">
              <w:rPr>
                <w:rFonts w:cs="Arial"/>
                <w:snapToGrid w:val="0"/>
                <w:lang w:val="pt-BR"/>
              </w:rPr>
              <w:t>pagamento do remetente</w:t>
            </w:r>
            <w:r w:rsidR="00AB2327" w:rsidRPr="007A5671">
              <w:rPr>
                <w:rFonts w:cs="Arial"/>
                <w:snapToGrid w:val="0"/>
                <w:lang w:val="pt-BR"/>
              </w:rPr>
              <w:t>/</w:t>
            </w:r>
            <w:r w:rsidRPr="007A5671">
              <w:rPr>
                <w:rFonts w:cs="Arial"/>
                <w:snapToGrid w:val="0"/>
                <w:lang w:val="pt-BR"/>
              </w:rPr>
              <w:t>do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destinat</w:t>
            </w:r>
            <w:r w:rsidRPr="007A5671">
              <w:rPr>
                <w:rFonts w:cs="Arial"/>
                <w:snapToGrid w:val="0"/>
                <w:lang w:val="pt-BR"/>
              </w:rPr>
              <w:t>ário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</w:t>
            </w:r>
            <w:r w:rsidR="0033774B" w:rsidRPr="007A5671">
              <w:rPr>
                <w:rFonts w:cs="Arial"/>
                <w:snapToGrid w:val="0"/>
                <w:lang w:val="pt-BR"/>
              </w:rPr>
              <w:t>para o produto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EMS</w:t>
            </w:r>
          </w:p>
        </w:tc>
        <w:tc>
          <w:tcPr>
            <w:tcW w:w="605" w:type="pct"/>
          </w:tcPr>
          <w:p w14:paraId="5E8F936F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913097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70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33414417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71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6408461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5E8F9372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4854629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79" w14:textId="77777777" w:rsidTr="00516DC9">
        <w:tc>
          <w:tcPr>
            <w:tcW w:w="2354" w:type="pct"/>
          </w:tcPr>
          <w:p w14:paraId="5E8F9374" w14:textId="77777777" w:rsidR="00AB2327" w:rsidRPr="007A5671" w:rsidRDefault="00604AD5" w:rsidP="00604AD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Capacidade de escolher as opçõe</w:t>
            </w:r>
            <w:r w:rsidR="00AB2327" w:rsidRPr="007A5671">
              <w:rPr>
                <w:rFonts w:cs="Arial"/>
                <w:snapToGrid w:val="0"/>
                <w:lang w:val="pt-BR"/>
              </w:rPr>
              <w:t>s de distri</w:t>
            </w:r>
            <w:r w:rsidR="0033774B" w:rsidRPr="007A5671">
              <w:rPr>
                <w:rFonts w:cs="Arial"/>
                <w:snapToGrid w:val="0"/>
                <w:lang w:val="pt-BR"/>
              </w:rPr>
              <w:t>buição</w:t>
            </w:r>
          </w:p>
        </w:tc>
        <w:tc>
          <w:tcPr>
            <w:tcW w:w="605" w:type="pct"/>
          </w:tcPr>
          <w:p w14:paraId="5E8F9375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80566549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76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6603093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77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2509607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5E8F9378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49083078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7F" w14:textId="77777777" w:rsidTr="00516DC9">
        <w:tc>
          <w:tcPr>
            <w:tcW w:w="2354" w:type="pct"/>
            <w:tcBorders>
              <w:bottom w:val="nil"/>
            </w:tcBorders>
          </w:tcPr>
          <w:p w14:paraId="5E8F937A" w14:textId="77777777" w:rsidR="00AB2327" w:rsidRPr="007A5671" w:rsidRDefault="00604AD5" w:rsidP="00604AD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Ferramenta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de gest</w:t>
            </w:r>
            <w:r w:rsidRPr="007A5671">
              <w:rPr>
                <w:rFonts w:cs="Arial"/>
                <w:snapToGrid w:val="0"/>
                <w:lang w:val="pt-BR"/>
              </w:rPr>
              <w:t>ão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</w:t>
            </w:r>
            <w:r w:rsidR="0033774B" w:rsidRPr="007A5671">
              <w:rPr>
                <w:rFonts w:cs="Arial"/>
                <w:snapToGrid w:val="0"/>
                <w:lang w:val="pt-BR"/>
              </w:rPr>
              <w:t xml:space="preserve">da </w:t>
            </w:r>
            <w:r w:rsidR="00AB2327" w:rsidRPr="007A5671">
              <w:rPr>
                <w:rFonts w:cs="Arial"/>
                <w:snapToGrid w:val="0"/>
                <w:lang w:val="pt-BR"/>
              </w:rPr>
              <w:t>distri</w:t>
            </w:r>
            <w:r w:rsidR="0033774B" w:rsidRPr="007A5671">
              <w:rPr>
                <w:rFonts w:cs="Arial"/>
                <w:snapToGrid w:val="0"/>
                <w:lang w:val="pt-BR"/>
              </w:rPr>
              <w:t>buição</w:t>
            </w:r>
            <w:r w:rsidRPr="007A5671">
              <w:rPr>
                <w:rFonts w:cs="Arial"/>
                <w:snapToGrid w:val="0"/>
                <w:lang w:val="pt-BR"/>
              </w:rPr>
              <w:t xml:space="preserve"> do</w:t>
            </w:r>
            <w:r w:rsidR="00AB2327" w:rsidRPr="007A5671">
              <w:rPr>
                <w:rFonts w:cs="Arial"/>
                <w:snapToGrid w:val="0"/>
                <w:lang w:val="pt-BR"/>
              </w:rPr>
              <w:t>s pa</w:t>
            </w:r>
            <w:r w:rsidRPr="007A5671">
              <w:rPr>
                <w:rFonts w:cs="Arial"/>
                <w:snapToGrid w:val="0"/>
                <w:lang w:val="pt-BR"/>
              </w:rPr>
              <w:t>cote</w:t>
            </w:r>
            <w:r w:rsidR="00AB2327" w:rsidRPr="007A5671">
              <w:rPr>
                <w:rFonts w:cs="Arial"/>
                <w:snapToGrid w:val="0"/>
                <w:lang w:val="pt-BR"/>
              </w:rPr>
              <w:t>s</w:t>
            </w:r>
          </w:p>
        </w:tc>
        <w:tc>
          <w:tcPr>
            <w:tcW w:w="605" w:type="pct"/>
            <w:tcBorders>
              <w:bottom w:val="nil"/>
            </w:tcBorders>
          </w:tcPr>
          <w:p w14:paraId="5E8F937B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3863296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  <w:tcBorders>
              <w:bottom w:val="nil"/>
            </w:tcBorders>
          </w:tcPr>
          <w:p w14:paraId="5E8F937C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9350500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  <w:tcBorders>
              <w:bottom w:val="nil"/>
            </w:tcBorders>
          </w:tcPr>
          <w:p w14:paraId="5E8F937D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77331497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  <w:tcBorders>
              <w:bottom w:val="nil"/>
            </w:tcBorders>
          </w:tcPr>
          <w:p w14:paraId="5E8F937E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3676650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85" w14:textId="77777777" w:rsidTr="00516DC9">
        <w:tc>
          <w:tcPr>
            <w:tcW w:w="2354" w:type="pct"/>
            <w:tcBorders>
              <w:bottom w:val="nil"/>
            </w:tcBorders>
          </w:tcPr>
          <w:p w14:paraId="5E8F9380" w14:textId="77777777" w:rsidR="00AB2327" w:rsidRPr="007A5671" w:rsidRDefault="00604AD5" w:rsidP="00604AD5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Opções</w:t>
            </w:r>
            <w:r w:rsidR="0033774B" w:rsidRPr="007A5671">
              <w:rPr>
                <w:rFonts w:cs="Arial"/>
                <w:snapToGrid w:val="0"/>
                <w:lang w:val="pt-BR"/>
              </w:rPr>
              <w:t xml:space="preserve"> do serviço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de </w:t>
            </w:r>
            <w:r w:rsidR="00B32A29" w:rsidRPr="007A5671">
              <w:rPr>
                <w:rFonts w:cs="Arial"/>
                <w:lang w:val="pt-BR"/>
              </w:rPr>
              <w:t>coleta</w:t>
            </w:r>
          </w:p>
        </w:tc>
        <w:tc>
          <w:tcPr>
            <w:tcW w:w="605" w:type="pct"/>
            <w:tcBorders>
              <w:bottom w:val="nil"/>
            </w:tcBorders>
          </w:tcPr>
          <w:p w14:paraId="5E8F9381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8859232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  <w:tcBorders>
              <w:bottom w:val="nil"/>
            </w:tcBorders>
          </w:tcPr>
          <w:p w14:paraId="5E8F9382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35985541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  <w:tcBorders>
              <w:bottom w:val="nil"/>
            </w:tcBorders>
          </w:tcPr>
          <w:p w14:paraId="5E8F9383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4207535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  <w:tcBorders>
              <w:bottom w:val="nil"/>
            </w:tcBorders>
          </w:tcPr>
          <w:p w14:paraId="5E8F9384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33118901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8B" w14:textId="77777777" w:rsidTr="00516DC9">
        <w:tc>
          <w:tcPr>
            <w:tcW w:w="2354" w:type="pct"/>
            <w:tcBorders>
              <w:top w:val="nil"/>
            </w:tcBorders>
          </w:tcPr>
          <w:p w14:paraId="5E8F9386" w14:textId="77777777" w:rsidR="00AB2327" w:rsidRPr="007A5671" w:rsidRDefault="00604AD5" w:rsidP="0043312B">
            <w:pPr>
              <w:pageBreakBefore/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lastRenderedPageBreak/>
              <w:t>Descontos sobre os preços do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s </w:t>
            </w:r>
            <w:r w:rsidR="0033774B" w:rsidRPr="007A5671">
              <w:rPr>
                <w:rFonts w:cs="Arial"/>
                <w:snapToGrid w:val="0"/>
                <w:lang w:val="pt-BR"/>
              </w:rPr>
              <w:t>produto</w:t>
            </w:r>
            <w:r w:rsidR="00AB2327" w:rsidRPr="007A5671">
              <w:rPr>
                <w:rFonts w:cs="Arial"/>
                <w:snapToGrid w:val="0"/>
                <w:lang w:val="pt-BR"/>
              </w:rPr>
              <w:t>s/</w:t>
            </w:r>
            <w:r w:rsidRPr="007A5671">
              <w:rPr>
                <w:rFonts w:cs="Arial"/>
                <w:snapToGrid w:val="0"/>
                <w:lang w:val="pt-BR"/>
              </w:rPr>
              <w:t xml:space="preserve">as despesas 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de </w:t>
            </w:r>
            <w:r w:rsidRPr="007A5671">
              <w:rPr>
                <w:rFonts w:cs="Arial"/>
                <w:snapToGrid w:val="0"/>
                <w:lang w:val="pt-BR"/>
              </w:rPr>
              <w:t>transporte</w:t>
            </w:r>
          </w:p>
        </w:tc>
        <w:tc>
          <w:tcPr>
            <w:tcW w:w="605" w:type="pct"/>
            <w:tcBorders>
              <w:top w:val="nil"/>
            </w:tcBorders>
          </w:tcPr>
          <w:p w14:paraId="5E8F9387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26745916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  <w:tcBorders>
              <w:top w:val="nil"/>
            </w:tcBorders>
          </w:tcPr>
          <w:p w14:paraId="5E8F9388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0093379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  <w:tcBorders>
              <w:top w:val="nil"/>
            </w:tcBorders>
          </w:tcPr>
          <w:p w14:paraId="5E8F9389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34705520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  <w:tcBorders>
              <w:top w:val="nil"/>
            </w:tcBorders>
          </w:tcPr>
          <w:p w14:paraId="5E8F938A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8628158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91" w14:textId="77777777" w:rsidTr="00516DC9">
        <w:tc>
          <w:tcPr>
            <w:tcW w:w="2354" w:type="pct"/>
          </w:tcPr>
          <w:p w14:paraId="5E8F938C" w14:textId="77777777" w:rsidR="00AB2327" w:rsidRPr="007A5671" w:rsidRDefault="00B32A29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lang w:val="pt-BR"/>
              </w:rPr>
              <w:t>Cobertura geográfica</w:t>
            </w:r>
          </w:p>
        </w:tc>
        <w:tc>
          <w:tcPr>
            <w:tcW w:w="605" w:type="pct"/>
          </w:tcPr>
          <w:p w14:paraId="5E8F938D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980490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8E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3927678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8F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3017647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5E8F9390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4504678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97" w14:textId="77777777" w:rsidTr="00516DC9">
        <w:tc>
          <w:tcPr>
            <w:tcW w:w="2354" w:type="pct"/>
          </w:tcPr>
          <w:p w14:paraId="5E8F9392" w14:textId="77777777" w:rsidR="00AB2327" w:rsidRPr="007A5671" w:rsidRDefault="00B32A29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lang w:val="pt-BR"/>
              </w:rPr>
              <w:t>Entrega garantida</w:t>
            </w:r>
          </w:p>
        </w:tc>
        <w:tc>
          <w:tcPr>
            <w:tcW w:w="605" w:type="pct"/>
          </w:tcPr>
          <w:p w14:paraId="5E8F9393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09366367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94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45664071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95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45340012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5E8F9396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9440104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4685B" w:rsidRPr="007A5671" w14:paraId="5E8F939D" w14:textId="77777777" w:rsidTr="00516DC9">
        <w:tc>
          <w:tcPr>
            <w:tcW w:w="2354" w:type="pct"/>
          </w:tcPr>
          <w:p w14:paraId="5E8F9398" w14:textId="77777777" w:rsidR="00AB2327" w:rsidRPr="007A5671" w:rsidRDefault="0033774B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Serviço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 de </w:t>
            </w:r>
            <w:r w:rsidR="00B32A29" w:rsidRPr="007A5671">
              <w:rPr>
                <w:rFonts w:cs="Arial"/>
                <w:snapToGrid w:val="0"/>
                <w:lang w:val="pt-BR"/>
              </w:rPr>
              <w:t>devolução</w:t>
            </w:r>
          </w:p>
        </w:tc>
        <w:tc>
          <w:tcPr>
            <w:tcW w:w="605" w:type="pct"/>
          </w:tcPr>
          <w:p w14:paraId="5E8F9399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6318309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70744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9A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0687215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E8F939B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3620559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5E8F939C" w14:textId="77777777" w:rsidR="00AB2327" w:rsidRPr="007A5671" w:rsidRDefault="00400C6A" w:rsidP="00A40B2E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0402037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E19FF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196DAD" w:rsidRPr="007A5671" w14:paraId="60E4FCF9" w14:textId="77777777" w:rsidTr="00516DC9">
        <w:tc>
          <w:tcPr>
            <w:tcW w:w="2354" w:type="pct"/>
          </w:tcPr>
          <w:p w14:paraId="06C65953" w14:textId="2851B817" w:rsidR="00196DAD" w:rsidRPr="00196DAD" w:rsidRDefault="00196DAD" w:rsidP="00196DAD">
            <w:pPr>
              <w:spacing w:before="40" w:after="40"/>
              <w:rPr>
                <w:rFonts w:cs="Arial"/>
                <w:snapToGrid w:val="0"/>
                <w:lang w:val="pt-PT"/>
              </w:rPr>
            </w:pPr>
            <w:r w:rsidRPr="00196DAD">
              <w:rPr>
                <w:lang w:val="pt-PT"/>
              </w:rPr>
              <w:t>Notificação de entrega automatizada para o remetente/</w:t>
            </w:r>
            <w:r>
              <w:rPr>
                <w:lang w:val="pt-PT"/>
              </w:rPr>
              <w:t>o destinatário</w:t>
            </w:r>
          </w:p>
        </w:tc>
        <w:tc>
          <w:tcPr>
            <w:tcW w:w="605" w:type="pct"/>
          </w:tcPr>
          <w:p w14:paraId="025D7376" w14:textId="3422B149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62431"/>
              </w:sdtPr>
              <w:sdtEndPr/>
              <w:sdtContent>
                <w:r w:rsidR="00196DAD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56233315" w14:textId="31F80467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62430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id w:val="-509162429"/>
                  </w:sdtPr>
                  <w:sdtEndPr/>
                  <w:sdtContent>
                    <w:r w:rsidR="00196DAD" w:rsidRPr="00A14D49">
                      <w:rPr>
                        <w:sz w:val="24"/>
                        <w:szCs w:val="24"/>
                      </w:rPr>
                      <w:sym w:font="Wingdings" w:char="F071"/>
                    </w:r>
                  </w:sdtContent>
                </w:sdt>
              </w:sdtContent>
            </w:sdt>
          </w:p>
        </w:tc>
        <w:tc>
          <w:tcPr>
            <w:tcW w:w="611" w:type="pct"/>
          </w:tcPr>
          <w:p w14:paraId="1F6B95D5" w14:textId="12CDB6D1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62428"/>
              </w:sdtPr>
              <w:sdtEndPr/>
              <w:sdtContent>
                <w:r w:rsidR="00196DAD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7D5FD7C1" w14:textId="78EB29C4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62427"/>
              </w:sdtPr>
              <w:sdtEndPr/>
              <w:sdtContent>
                <w:r w:rsidR="00196DAD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196DAD" w:rsidRPr="007A5671" w14:paraId="0B5E9968" w14:textId="77777777" w:rsidTr="00516DC9">
        <w:tc>
          <w:tcPr>
            <w:tcW w:w="2354" w:type="pct"/>
          </w:tcPr>
          <w:p w14:paraId="006E3CD4" w14:textId="42B20E61" w:rsidR="00196DAD" w:rsidRPr="00196DAD" w:rsidRDefault="00196DAD" w:rsidP="00196DAD">
            <w:pPr>
              <w:spacing w:before="40" w:after="40"/>
              <w:rPr>
                <w:rFonts w:cs="Arial"/>
                <w:snapToGrid w:val="0"/>
                <w:lang w:val="pt-PT"/>
              </w:rPr>
            </w:pPr>
            <w:r w:rsidRPr="00196DAD">
              <w:rPr>
                <w:lang w:val="pt-PT"/>
              </w:rPr>
              <w:t xml:space="preserve">Calculador de prazo de trânsito (distribuição num </w:t>
            </w:r>
            <w:r>
              <w:rPr>
                <w:lang w:val="pt-PT"/>
              </w:rPr>
              <w:t>dia específico</w:t>
            </w:r>
            <w:r w:rsidRPr="00196DAD">
              <w:rPr>
                <w:lang w:val="pt-PT"/>
              </w:rPr>
              <w:t>)</w:t>
            </w:r>
          </w:p>
        </w:tc>
        <w:tc>
          <w:tcPr>
            <w:tcW w:w="605" w:type="pct"/>
          </w:tcPr>
          <w:p w14:paraId="20202EB1" w14:textId="69D08C86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58052"/>
              </w:sdtPr>
              <w:sdtEndPr/>
              <w:sdtContent>
                <w:r w:rsidR="00196DAD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</w:tcPr>
          <w:p w14:paraId="0DABED15" w14:textId="00ABE5CC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58051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id w:val="-509158050"/>
                  </w:sdtPr>
                  <w:sdtEndPr/>
                  <w:sdtContent>
                    <w:r w:rsidR="00196DAD" w:rsidRPr="00A14D49">
                      <w:rPr>
                        <w:sz w:val="24"/>
                        <w:szCs w:val="24"/>
                      </w:rPr>
                      <w:sym w:font="Wingdings" w:char="F071"/>
                    </w:r>
                  </w:sdtContent>
                </w:sdt>
              </w:sdtContent>
            </w:sdt>
          </w:p>
        </w:tc>
        <w:tc>
          <w:tcPr>
            <w:tcW w:w="611" w:type="pct"/>
          </w:tcPr>
          <w:p w14:paraId="17B30720" w14:textId="5D9B72EA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58049"/>
              </w:sdtPr>
              <w:sdtEndPr/>
              <w:sdtContent>
                <w:r w:rsidR="00196DAD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</w:tcPr>
          <w:p w14:paraId="4A251334" w14:textId="2F945081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58048"/>
              </w:sdtPr>
              <w:sdtEndPr/>
              <w:sdtContent>
                <w:r w:rsidR="00196DAD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196DAD" w:rsidRPr="007A5671" w14:paraId="4A28A247" w14:textId="77777777" w:rsidTr="00516DC9">
        <w:tc>
          <w:tcPr>
            <w:tcW w:w="2354" w:type="pct"/>
            <w:tcBorders>
              <w:bottom w:val="nil"/>
            </w:tcBorders>
          </w:tcPr>
          <w:p w14:paraId="4FD5783E" w14:textId="0C0C2B87" w:rsidR="00196DAD" w:rsidRPr="00196DAD" w:rsidRDefault="00196DAD" w:rsidP="00196DAD">
            <w:pPr>
              <w:spacing w:before="40" w:after="40"/>
              <w:rPr>
                <w:rFonts w:cs="Arial"/>
                <w:snapToGrid w:val="0"/>
                <w:lang w:val="pt-PT"/>
              </w:rPr>
            </w:pPr>
            <w:r w:rsidRPr="00196DAD">
              <w:rPr>
                <w:lang w:val="pt-PT"/>
              </w:rPr>
              <w:t>Dispositivo de cálculo do custo d</w:t>
            </w:r>
            <w:r>
              <w:rPr>
                <w:lang w:val="pt-PT"/>
              </w:rPr>
              <w:t>o produto integral</w:t>
            </w:r>
            <w:r w:rsidRPr="00196DAD">
              <w:rPr>
                <w:lang w:val="pt-PT"/>
              </w:rPr>
              <w:t>ment</w:t>
            </w:r>
            <w:r>
              <w:rPr>
                <w:lang w:val="pt-PT"/>
              </w:rPr>
              <w:t>e desem</w:t>
            </w:r>
            <w:r w:rsidRPr="00196DAD">
              <w:rPr>
                <w:lang w:val="pt-PT"/>
              </w:rPr>
              <w:t>bar</w:t>
            </w:r>
            <w:r>
              <w:rPr>
                <w:lang w:val="pt-PT"/>
              </w:rPr>
              <w:t>cado</w:t>
            </w:r>
          </w:p>
        </w:tc>
        <w:tc>
          <w:tcPr>
            <w:tcW w:w="605" w:type="pct"/>
            <w:tcBorders>
              <w:bottom w:val="nil"/>
            </w:tcBorders>
          </w:tcPr>
          <w:p w14:paraId="4B72BF22" w14:textId="449A2ECF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75752"/>
              </w:sdtPr>
              <w:sdtEndPr/>
              <w:sdtContent>
                <w:r w:rsidR="00196DAD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611" w:type="pct"/>
            <w:tcBorders>
              <w:bottom w:val="nil"/>
            </w:tcBorders>
          </w:tcPr>
          <w:p w14:paraId="0C1B68AD" w14:textId="6A028959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75751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id w:val="-509175750"/>
                  </w:sdtPr>
                  <w:sdtEndPr/>
                  <w:sdtContent>
                    <w:r w:rsidR="00196DAD" w:rsidRPr="00A14D49">
                      <w:rPr>
                        <w:sz w:val="24"/>
                        <w:szCs w:val="24"/>
                      </w:rPr>
                      <w:sym w:font="Wingdings" w:char="F071"/>
                    </w:r>
                  </w:sdtContent>
                </w:sdt>
              </w:sdtContent>
            </w:sdt>
          </w:p>
        </w:tc>
        <w:tc>
          <w:tcPr>
            <w:tcW w:w="611" w:type="pct"/>
            <w:tcBorders>
              <w:bottom w:val="nil"/>
            </w:tcBorders>
          </w:tcPr>
          <w:p w14:paraId="128B68DA" w14:textId="7E5C067A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75749"/>
              </w:sdtPr>
              <w:sdtEndPr/>
              <w:sdtContent>
                <w:r w:rsidR="00196DAD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819" w:type="pct"/>
            <w:tcBorders>
              <w:bottom w:val="nil"/>
            </w:tcBorders>
          </w:tcPr>
          <w:p w14:paraId="094228EC" w14:textId="2B716CC9" w:rsidR="00196DAD" w:rsidRDefault="00400C6A" w:rsidP="00196DAD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75748"/>
              </w:sdtPr>
              <w:sdtEndPr/>
              <w:sdtContent>
                <w:r w:rsidR="00196DAD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</w:tbl>
    <w:p w14:paraId="5E8F939E" w14:textId="77777777" w:rsidR="00AB2327" w:rsidRPr="007A5671" w:rsidRDefault="00AB2327" w:rsidP="000A7F99">
      <w:pPr>
        <w:tabs>
          <w:tab w:val="left" w:leader="underscore" w:pos="9639"/>
        </w:tabs>
        <w:jc w:val="both"/>
        <w:rPr>
          <w:rFonts w:cs="Arial"/>
          <w:snapToGrid w:val="0"/>
          <w:lang w:val="pt-BR"/>
        </w:rPr>
      </w:pPr>
    </w:p>
    <w:p w14:paraId="5E8F93A1" w14:textId="5A60D87F" w:rsidR="00AB2327" w:rsidRDefault="0033774B" w:rsidP="004D3E94">
      <w:pPr>
        <w:tabs>
          <w:tab w:val="left" w:leader="underscore" w:pos="9639"/>
        </w:tabs>
        <w:ind w:left="567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>Outro</w:t>
      </w:r>
      <w:r w:rsidR="00AB2327" w:rsidRPr="007A5671">
        <w:rPr>
          <w:rFonts w:cs="Arial"/>
          <w:snapToGrid w:val="0"/>
          <w:lang w:val="pt-BR"/>
        </w:rPr>
        <w:t>s (</w:t>
      </w:r>
      <w:r w:rsidRPr="007A5671">
        <w:rPr>
          <w:rFonts w:cs="Arial"/>
          <w:snapToGrid w:val="0"/>
          <w:lang w:val="pt-BR"/>
        </w:rPr>
        <w:t>queira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Pr="007A5671">
        <w:rPr>
          <w:rFonts w:cs="Arial"/>
          <w:snapToGrid w:val="0"/>
          <w:lang w:val="pt-BR"/>
        </w:rPr>
        <w:t>especificar</w:t>
      </w:r>
      <w:r w:rsidR="00AB2327" w:rsidRPr="007A5671">
        <w:rPr>
          <w:rFonts w:cs="Arial"/>
          <w:snapToGrid w:val="0"/>
          <w:lang w:val="pt-BR"/>
        </w:rPr>
        <w:t>):</w:t>
      </w:r>
    </w:p>
    <w:p w14:paraId="505E70E7" w14:textId="521E35EB" w:rsidR="004D3E94" w:rsidRDefault="004D3E94" w:rsidP="00516DC9">
      <w:pPr>
        <w:tabs>
          <w:tab w:val="left" w:leader="underscore" w:pos="9639"/>
        </w:tabs>
        <w:jc w:val="both"/>
        <w:rPr>
          <w:rFonts w:cs="Arial"/>
          <w:snapToGrid w:val="0"/>
          <w:lang w:val="pt-BR"/>
        </w:rPr>
      </w:pPr>
    </w:p>
    <w:tbl>
      <w:tblPr>
        <w:tblStyle w:val="TableGrid"/>
        <w:tblW w:w="8964" w:type="dxa"/>
        <w:tblInd w:w="675" w:type="dxa"/>
        <w:tblLook w:val="04A0" w:firstRow="1" w:lastRow="0" w:firstColumn="1" w:lastColumn="0" w:noHBand="0" w:noVBand="1"/>
      </w:tblPr>
      <w:tblGrid>
        <w:gridCol w:w="8964"/>
      </w:tblGrid>
      <w:tr w:rsidR="004D3E94" w:rsidRPr="004A412C" w14:paraId="74AD7F45" w14:textId="77777777" w:rsidTr="004D3E94">
        <w:tc>
          <w:tcPr>
            <w:tcW w:w="8964" w:type="dxa"/>
          </w:tcPr>
          <w:p w14:paraId="4991AD2D" w14:textId="77777777" w:rsidR="004D3E94" w:rsidRPr="004A412C" w:rsidRDefault="004D3E94" w:rsidP="000F0735">
            <w:pPr>
              <w:tabs>
                <w:tab w:val="right" w:pos="9639"/>
              </w:tabs>
              <w:jc w:val="both"/>
            </w:pPr>
            <w:r w:rsidRPr="004A412C">
              <w:br/>
            </w:r>
            <w:r w:rsidRPr="004A412C">
              <w:br/>
            </w:r>
          </w:p>
        </w:tc>
      </w:tr>
    </w:tbl>
    <w:p w14:paraId="5E8F93A2" w14:textId="149E9767" w:rsidR="00AB2327" w:rsidRPr="007A5671" w:rsidRDefault="00AB2327" w:rsidP="004D3E94">
      <w:pPr>
        <w:rPr>
          <w:rFonts w:cs="Arial"/>
          <w:snapToGrid w:val="0"/>
          <w:lang w:val="pt-BR"/>
        </w:rPr>
      </w:pPr>
    </w:p>
    <w:p w14:paraId="349ED42E" w14:textId="77777777" w:rsidR="00196DAD" w:rsidRDefault="00196DAD" w:rsidP="000A7F99">
      <w:pPr>
        <w:ind w:left="3"/>
        <w:rPr>
          <w:b/>
          <w:bCs/>
          <w:lang w:val="pt-PT"/>
        </w:rPr>
      </w:pPr>
    </w:p>
    <w:p w14:paraId="5E8F93A3" w14:textId="01EEDED5" w:rsidR="00E77AF6" w:rsidRPr="007A5671" w:rsidRDefault="00196DAD" w:rsidP="00196DAD">
      <w:pPr>
        <w:ind w:left="3"/>
        <w:rPr>
          <w:rFonts w:cs="Arial"/>
          <w:snapToGrid w:val="0"/>
          <w:lang w:val="pt-BR"/>
        </w:rPr>
      </w:pPr>
      <w:r>
        <w:rPr>
          <w:b/>
          <w:bCs/>
          <w:lang w:val="pt-PT"/>
        </w:rPr>
        <w:t>III.</w:t>
      </w:r>
      <w:r>
        <w:rPr>
          <w:b/>
          <w:bCs/>
          <w:lang w:val="pt-PT"/>
        </w:rPr>
        <w:tab/>
        <w:t>Tarif</w:t>
      </w:r>
      <w:r w:rsidRPr="00196DAD">
        <w:rPr>
          <w:b/>
          <w:bCs/>
          <w:lang w:val="pt-PT"/>
        </w:rPr>
        <w:t>a</w:t>
      </w:r>
      <w:r>
        <w:rPr>
          <w:b/>
          <w:bCs/>
          <w:lang w:val="pt-PT"/>
        </w:rPr>
        <w:t>ção</w:t>
      </w:r>
    </w:p>
    <w:p w14:paraId="5E8F93A4" w14:textId="77777777" w:rsidR="00E77AF6" w:rsidRPr="007A5671" w:rsidRDefault="00E77AF6" w:rsidP="000A7F99">
      <w:pPr>
        <w:ind w:left="3"/>
        <w:rPr>
          <w:rFonts w:cs="Arial"/>
          <w:snapToGrid w:val="0"/>
          <w:lang w:val="pt-BR"/>
        </w:rPr>
      </w:pPr>
    </w:p>
    <w:p w14:paraId="5E8F93A5" w14:textId="7752C6C1" w:rsidR="00E77AF6" w:rsidRPr="007A5671" w:rsidRDefault="00E77AF6" w:rsidP="005A7FD2">
      <w:pPr>
        <w:spacing w:after="120"/>
        <w:ind w:left="567" w:hanging="567"/>
        <w:rPr>
          <w:lang w:val="pt-BR"/>
        </w:rPr>
      </w:pPr>
      <w:r w:rsidRPr="007A5671">
        <w:rPr>
          <w:lang w:val="pt-BR"/>
        </w:rPr>
        <w:t>7</w:t>
      </w:r>
      <w:r w:rsidR="00196DAD">
        <w:rPr>
          <w:lang w:val="pt-BR"/>
        </w:rPr>
        <w:t>.</w:t>
      </w:r>
      <w:r w:rsidRPr="007A5671">
        <w:rPr>
          <w:lang w:val="pt-BR"/>
        </w:rPr>
        <w:tab/>
        <w:t xml:space="preserve">Qual é o preço de venda, em sua moeda local, de seu </w:t>
      </w:r>
      <w:r w:rsidR="005A7FD2" w:rsidRPr="007A5671">
        <w:rPr>
          <w:lang w:val="pt-BR"/>
        </w:rPr>
        <w:t>produto</w:t>
      </w:r>
      <w:r w:rsidRPr="007A5671">
        <w:rPr>
          <w:lang w:val="pt-BR"/>
        </w:rPr>
        <w:t xml:space="preserve"> EMS </w:t>
      </w:r>
      <w:r w:rsidR="005A7FD2" w:rsidRPr="007A5671">
        <w:rPr>
          <w:lang w:val="pt-BR"/>
        </w:rPr>
        <w:t>internacional</w:t>
      </w:r>
      <w:r w:rsidRPr="007A5671">
        <w:rPr>
          <w:lang w:val="pt-BR"/>
        </w:rPr>
        <w:t xml:space="preserve">, </w:t>
      </w:r>
      <w:r w:rsidR="005A7FD2" w:rsidRPr="007A5671">
        <w:rPr>
          <w:lang w:val="pt-BR"/>
        </w:rPr>
        <w:t>para o</w:t>
      </w:r>
      <w:r w:rsidRPr="007A5671">
        <w:rPr>
          <w:lang w:val="pt-BR"/>
        </w:rPr>
        <w:t>s destin</w:t>
      </w:r>
      <w:r w:rsidR="005A7FD2" w:rsidRPr="007A5671">
        <w:rPr>
          <w:lang w:val="pt-BR"/>
        </w:rPr>
        <w:t>o</w:t>
      </w:r>
      <w:r w:rsidRPr="007A5671">
        <w:rPr>
          <w:lang w:val="pt-BR"/>
        </w:rPr>
        <w:t xml:space="preserve">s </w:t>
      </w:r>
      <w:r w:rsidR="005A7FD2" w:rsidRPr="007A5671">
        <w:rPr>
          <w:lang w:val="pt-BR"/>
        </w:rPr>
        <w:t>a seguir e</w:t>
      </w:r>
      <w:r w:rsidRPr="007A5671">
        <w:rPr>
          <w:lang w:val="pt-BR"/>
        </w:rPr>
        <w:t xml:space="preserve"> </w:t>
      </w:r>
      <w:r w:rsidR="005A7FD2" w:rsidRPr="007A5671">
        <w:rPr>
          <w:lang w:val="pt-BR"/>
        </w:rPr>
        <w:t>o</w:t>
      </w:r>
      <w:r w:rsidRPr="007A5671">
        <w:rPr>
          <w:lang w:val="pt-BR"/>
        </w:rPr>
        <w:t xml:space="preserve"> </w:t>
      </w:r>
      <w:r w:rsidR="005A7FD2" w:rsidRPr="007A5671">
        <w:rPr>
          <w:lang w:val="pt-BR"/>
        </w:rPr>
        <w:t>peso indicado</w:t>
      </w:r>
      <w:r w:rsidRPr="007A5671">
        <w:rPr>
          <w:lang w:val="pt-BR"/>
        </w:rPr>
        <w:t xml:space="preserve">?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488"/>
        <w:gridCol w:w="1953"/>
        <w:gridCol w:w="2084"/>
        <w:gridCol w:w="2541"/>
      </w:tblGrid>
      <w:tr w:rsidR="00E77AF6" w:rsidRPr="000F1900" w14:paraId="5E8F93AA" w14:textId="77777777" w:rsidTr="00516DC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93A6" w14:textId="77777777" w:rsidR="00E77AF6" w:rsidRPr="007A5671" w:rsidRDefault="00E77AF6" w:rsidP="005A7FD2">
            <w:pPr>
              <w:spacing w:before="60" w:after="60"/>
              <w:rPr>
                <w:i/>
                <w:iCs/>
                <w:lang w:val="pt-BR"/>
              </w:rPr>
            </w:pPr>
            <w:r w:rsidRPr="007A5671">
              <w:rPr>
                <w:i/>
                <w:iCs/>
                <w:lang w:val="pt-BR"/>
              </w:rPr>
              <w:t>Pa</w:t>
            </w:r>
            <w:r w:rsidR="005A7FD2" w:rsidRPr="007A5671">
              <w:rPr>
                <w:i/>
                <w:iCs/>
                <w:lang w:val="pt-BR"/>
              </w:rPr>
              <w:t>í</w:t>
            </w:r>
            <w:r w:rsidRPr="007A5671">
              <w:rPr>
                <w:i/>
                <w:iCs/>
                <w:lang w:val="pt-BR"/>
              </w:rPr>
              <w:t>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93A7" w14:textId="77777777" w:rsidR="00E77AF6" w:rsidRPr="007A5671" w:rsidRDefault="00E77AF6" w:rsidP="00E77AF6">
            <w:pPr>
              <w:spacing w:before="60" w:after="60"/>
              <w:jc w:val="center"/>
              <w:rPr>
                <w:i/>
                <w:iCs/>
                <w:lang w:val="pt-BR"/>
              </w:rPr>
            </w:pPr>
            <w:r w:rsidRPr="007A5671">
              <w:rPr>
                <w:i/>
                <w:iCs/>
                <w:lang w:val="pt-BR"/>
              </w:rPr>
              <w:t>2 kg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93A8" w14:textId="77777777" w:rsidR="00E77AF6" w:rsidRPr="007A5671" w:rsidRDefault="00E77AF6" w:rsidP="00E77AF6">
            <w:pPr>
              <w:spacing w:before="60" w:after="60"/>
              <w:jc w:val="center"/>
              <w:rPr>
                <w:i/>
                <w:iCs/>
                <w:lang w:val="pt-BR"/>
              </w:rPr>
            </w:pPr>
            <w:r w:rsidRPr="007A5671">
              <w:rPr>
                <w:i/>
                <w:iCs/>
                <w:lang w:val="pt-BR"/>
              </w:rPr>
              <w:t>5 kg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1878" w14:textId="77777777" w:rsidR="00E77AF6" w:rsidRDefault="00E77AF6" w:rsidP="00E77AF6">
            <w:pPr>
              <w:spacing w:before="60" w:after="60"/>
              <w:jc w:val="center"/>
              <w:rPr>
                <w:i/>
                <w:iCs/>
                <w:lang w:val="pt-BR"/>
              </w:rPr>
            </w:pPr>
            <w:r w:rsidRPr="007A5671">
              <w:rPr>
                <w:i/>
                <w:iCs/>
                <w:lang w:val="pt-BR"/>
              </w:rPr>
              <w:t>30 kg</w:t>
            </w:r>
          </w:p>
          <w:p w14:paraId="5E8F93A9" w14:textId="4B73A4A5" w:rsidR="00196DAD" w:rsidRPr="007A5671" w:rsidRDefault="00196DAD" w:rsidP="00196DAD">
            <w:pPr>
              <w:spacing w:before="60" w:after="60"/>
              <w:jc w:val="center"/>
              <w:rPr>
                <w:i/>
                <w:iCs/>
                <w:lang w:val="pt-BR"/>
              </w:rPr>
            </w:pPr>
            <w:r w:rsidRPr="001132EE">
              <w:rPr>
                <w:i/>
                <w:iCs/>
                <w:lang w:val="pt-PT"/>
              </w:rPr>
              <w:t>(ou máximo se &lt;30 kg)</w:t>
            </w:r>
          </w:p>
        </w:tc>
      </w:tr>
      <w:tr w:rsidR="00034E8C" w:rsidRPr="007A5671" w14:paraId="5E8F93AF" w14:textId="77777777" w:rsidTr="00516DC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AB" w14:textId="77777777" w:rsidR="00034E8C" w:rsidRPr="007A5671" w:rsidRDefault="00034E8C" w:rsidP="00E77AF6">
            <w:pPr>
              <w:spacing w:before="60" w:after="60"/>
              <w:rPr>
                <w:lang w:val="pt-BR"/>
              </w:rPr>
            </w:pPr>
            <w:r w:rsidRPr="007A5671">
              <w:rPr>
                <w:lang w:val="pt-BR"/>
              </w:rPr>
              <w:t>América (Estados Unidos)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AC" w14:textId="77777777" w:rsidR="00034E8C" w:rsidRPr="007A5671" w:rsidRDefault="00034E8C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AD" w14:textId="77777777" w:rsidR="00034E8C" w:rsidRPr="007A5671" w:rsidRDefault="00034E8C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AE" w14:textId="77777777" w:rsidR="00034E8C" w:rsidRPr="007A5671" w:rsidRDefault="00034E8C" w:rsidP="00E77AF6">
            <w:pPr>
              <w:spacing w:before="60" w:after="60"/>
              <w:jc w:val="center"/>
              <w:rPr>
                <w:lang w:val="pt-BR"/>
              </w:rPr>
            </w:pPr>
          </w:p>
        </w:tc>
      </w:tr>
      <w:tr w:rsidR="00034E8C" w:rsidRPr="007A5671" w14:paraId="5E8F93B4" w14:textId="77777777" w:rsidTr="00516DC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B0" w14:textId="77777777" w:rsidR="00034E8C" w:rsidRPr="007A5671" w:rsidRDefault="00034E8C" w:rsidP="00E77AF6">
            <w:pPr>
              <w:spacing w:before="60" w:after="60"/>
              <w:rPr>
                <w:lang w:val="pt-BR"/>
              </w:rPr>
            </w:pPr>
            <w:r w:rsidRPr="007A5671">
              <w:rPr>
                <w:lang w:val="pt-BR"/>
              </w:rPr>
              <w:t>Arábia Saudita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B1" w14:textId="77777777" w:rsidR="00034E8C" w:rsidRPr="007A5671" w:rsidRDefault="00034E8C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B2" w14:textId="77777777" w:rsidR="00034E8C" w:rsidRPr="007A5671" w:rsidRDefault="00034E8C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B3" w14:textId="77777777" w:rsidR="00034E8C" w:rsidRPr="007A5671" w:rsidRDefault="00034E8C" w:rsidP="00E77AF6">
            <w:pPr>
              <w:spacing w:before="60" w:after="60"/>
              <w:jc w:val="center"/>
              <w:rPr>
                <w:lang w:val="pt-BR"/>
              </w:rPr>
            </w:pPr>
          </w:p>
        </w:tc>
      </w:tr>
      <w:tr w:rsidR="00E77AF6" w:rsidRPr="007A5671" w14:paraId="5E8F93B9" w14:textId="77777777" w:rsidTr="00516DC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3B5" w14:textId="77777777" w:rsidR="00E77AF6" w:rsidRPr="007A5671" w:rsidRDefault="005A7FD2" w:rsidP="00E77AF6">
            <w:pPr>
              <w:spacing w:before="60" w:after="60"/>
              <w:rPr>
                <w:lang w:val="pt-BR"/>
              </w:rPr>
            </w:pPr>
            <w:r w:rsidRPr="007A5671">
              <w:rPr>
                <w:lang w:val="pt-BR"/>
              </w:rPr>
              <w:t>Austrália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B6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B7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B8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</w:tr>
      <w:tr w:rsidR="00E77AF6" w:rsidRPr="007A5671" w14:paraId="5E8F93BE" w14:textId="77777777" w:rsidTr="00516DC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3BA" w14:textId="77777777" w:rsidR="00E77AF6" w:rsidRPr="007A5671" w:rsidRDefault="005A7FD2" w:rsidP="00E77AF6">
            <w:pPr>
              <w:spacing w:before="60" w:after="60"/>
              <w:rPr>
                <w:lang w:val="pt-BR"/>
              </w:rPr>
            </w:pPr>
            <w:r w:rsidRPr="007A5671">
              <w:rPr>
                <w:lang w:val="pt-BR"/>
              </w:rPr>
              <w:t>Bra</w:t>
            </w:r>
            <w:r w:rsidR="00E77AF6" w:rsidRPr="007A5671">
              <w:rPr>
                <w:lang w:val="pt-BR"/>
              </w:rPr>
              <w:t>sil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BB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BC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BD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</w:tr>
      <w:tr w:rsidR="00E77AF6" w:rsidRPr="007A5671" w14:paraId="5E8F93C3" w14:textId="77777777" w:rsidTr="00516DC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3BF" w14:textId="77777777" w:rsidR="00E77AF6" w:rsidRPr="007A5671" w:rsidRDefault="005A7FD2" w:rsidP="00E77AF6">
            <w:pPr>
              <w:spacing w:before="60" w:after="60"/>
              <w:rPr>
                <w:lang w:val="pt-BR"/>
              </w:rPr>
            </w:pPr>
            <w:r w:rsidRPr="007A5671">
              <w:rPr>
                <w:lang w:val="pt-BR"/>
              </w:rPr>
              <w:t>China (Rep. P</w:t>
            </w:r>
            <w:r w:rsidR="00E77AF6" w:rsidRPr="007A5671">
              <w:rPr>
                <w:lang w:val="pt-BR"/>
              </w:rPr>
              <w:t xml:space="preserve">op.)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0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1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2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</w:tr>
      <w:tr w:rsidR="00196DAD" w:rsidRPr="007A5671" w14:paraId="5E8F93C8" w14:textId="77777777" w:rsidTr="00516DC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3C4" w14:textId="196CDA3B" w:rsidR="00196DAD" w:rsidRPr="007A5671" w:rsidRDefault="00196DAD" w:rsidP="00196DAD">
            <w:pPr>
              <w:spacing w:before="60" w:after="60"/>
              <w:rPr>
                <w:lang w:val="pt-BR"/>
              </w:rPr>
            </w:pPr>
            <w:r w:rsidRPr="007A5671">
              <w:rPr>
                <w:lang w:val="pt-BR"/>
              </w:rPr>
              <w:t>Jamaica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5" w14:textId="77777777" w:rsidR="00196DAD" w:rsidRPr="007A5671" w:rsidRDefault="00196DAD" w:rsidP="00196DAD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6" w14:textId="77777777" w:rsidR="00196DAD" w:rsidRPr="007A5671" w:rsidRDefault="00196DAD" w:rsidP="00196DAD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7" w14:textId="77777777" w:rsidR="00196DAD" w:rsidRPr="007A5671" w:rsidRDefault="00196DAD" w:rsidP="00196DAD">
            <w:pPr>
              <w:spacing w:before="60" w:after="60"/>
              <w:jc w:val="center"/>
              <w:rPr>
                <w:lang w:val="pt-BR"/>
              </w:rPr>
            </w:pPr>
          </w:p>
        </w:tc>
      </w:tr>
      <w:tr w:rsidR="00196DAD" w:rsidRPr="007A5671" w14:paraId="5E8F93CD" w14:textId="77777777" w:rsidTr="00516DC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9" w14:textId="7FFCC4A0" w:rsidR="00196DAD" w:rsidRPr="007A5671" w:rsidRDefault="00196DAD" w:rsidP="00196DAD">
            <w:pPr>
              <w:spacing w:before="60" w:after="60"/>
              <w:rPr>
                <w:lang w:val="pt-BR"/>
              </w:rPr>
            </w:pPr>
            <w:r w:rsidRPr="007A5671">
              <w:rPr>
                <w:lang w:val="pt-BR"/>
              </w:rPr>
              <w:t>Nigéria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A" w14:textId="77777777" w:rsidR="00196DAD" w:rsidRPr="007A5671" w:rsidRDefault="00196DAD" w:rsidP="00196DAD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B" w14:textId="77777777" w:rsidR="00196DAD" w:rsidRPr="007A5671" w:rsidRDefault="00196DAD" w:rsidP="00196DAD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C" w14:textId="77777777" w:rsidR="00196DAD" w:rsidRPr="007A5671" w:rsidRDefault="00196DAD" w:rsidP="00196DAD">
            <w:pPr>
              <w:spacing w:before="60" w:after="60"/>
              <w:jc w:val="center"/>
              <w:rPr>
                <w:lang w:val="pt-BR"/>
              </w:rPr>
            </w:pPr>
          </w:p>
        </w:tc>
      </w:tr>
      <w:tr w:rsidR="00196DAD" w:rsidRPr="007A5671" w14:paraId="5E8F93D2" w14:textId="77777777" w:rsidTr="00516DC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E" w14:textId="40D2D1FF" w:rsidR="00196DAD" w:rsidRPr="007A5671" w:rsidRDefault="00196DAD" w:rsidP="00196DAD">
            <w:pPr>
              <w:spacing w:before="60" w:after="60"/>
              <w:rPr>
                <w:lang w:val="pt-BR"/>
              </w:rPr>
            </w:pPr>
            <w:r>
              <w:rPr>
                <w:lang w:val="pt-BR"/>
              </w:rPr>
              <w:t>Reino Unido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CF" w14:textId="77777777" w:rsidR="00196DAD" w:rsidRPr="007A5671" w:rsidRDefault="00196DAD" w:rsidP="00196DAD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D0" w14:textId="77777777" w:rsidR="00196DAD" w:rsidRPr="007A5671" w:rsidRDefault="00196DAD" w:rsidP="00196DAD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D1" w14:textId="77777777" w:rsidR="00196DAD" w:rsidRPr="007A5671" w:rsidRDefault="00196DAD" w:rsidP="00196DAD">
            <w:pPr>
              <w:spacing w:before="60" w:after="60"/>
              <w:jc w:val="center"/>
              <w:rPr>
                <w:lang w:val="pt-BR"/>
              </w:rPr>
            </w:pPr>
          </w:p>
        </w:tc>
      </w:tr>
      <w:tr w:rsidR="00E77AF6" w:rsidRPr="007A5671" w14:paraId="5E8F93D7" w14:textId="77777777" w:rsidTr="00516DC9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D3" w14:textId="504958D1" w:rsidR="00E77AF6" w:rsidRPr="007A5671" w:rsidRDefault="00196DAD" w:rsidP="005A7FD2">
            <w:pPr>
              <w:spacing w:before="60" w:after="60"/>
              <w:rPr>
                <w:lang w:val="pt-BR"/>
              </w:rPr>
            </w:pPr>
            <w:r w:rsidRPr="007A5671">
              <w:rPr>
                <w:lang w:val="pt-BR"/>
              </w:rPr>
              <w:t>Rússia (Federação da)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D4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D5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D6" w14:textId="77777777" w:rsidR="00E77AF6" w:rsidRPr="007A5671" w:rsidRDefault="00E77AF6" w:rsidP="00E77AF6">
            <w:pPr>
              <w:spacing w:before="60" w:after="60"/>
              <w:jc w:val="center"/>
              <w:rPr>
                <w:lang w:val="pt-BR"/>
              </w:rPr>
            </w:pPr>
          </w:p>
        </w:tc>
      </w:tr>
    </w:tbl>
    <w:p w14:paraId="5E8F93D8" w14:textId="77777777" w:rsidR="00E77AF6" w:rsidRPr="007A5671" w:rsidRDefault="00E77AF6" w:rsidP="00E77AF6">
      <w:pPr>
        <w:ind w:left="3"/>
        <w:rPr>
          <w:lang w:val="pt-BR"/>
        </w:rPr>
      </w:pPr>
    </w:p>
    <w:p w14:paraId="5E8F93D9" w14:textId="77777777" w:rsidR="00E77AF6" w:rsidRPr="007A5671" w:rsidRDefault="00E77AF6" w:rsidP="005A7FD2">
      <w:pPr>
        <w:ind w:left="3"/>
        <w:rPr>
          <w:lang w:val="pt-BR"/>
        </w:rPr>
      </w:pPr>
      <w:r w:rsidRPr="007A5671">
        <w:rPr>
          <w:lang w:val="pt-BR"/>
        </w:rPr>
        <w:t>7.1</w:t>
      </w:r>
      <w:r w:rsidRPr="007A5671">
        <w:rPr>
          <w:lang w:val="pt-BR"/>
        </w:rPr>
        <w:tab/>
      </w:r>
      <w:r w:rsidR="005A7FD2" w:rsidRPr="007A5671">
        <w:rPr>
          <w:lang w:val="pt-BR"/>
        </w:rPr>
        <w:t>Queira indicar sua moeda local</w:t>
      </w:r>
      <w:r w:rsidRPr="007A5671">
        <w:rPr>
          <w:lang w:val="pt-BR"/>
        </w:rPr>
        <w:t>:___________</w:t>
      </w:r>
    </w:p>
    <w:p w14:paraId="5E8F93DA" w14:textId="77777777" w:rsidR="00E77AF6" w:rsidRPr="007A5671" w:rsidRDefault="00E77AF6" w:rsidP="00E77AF6">
      <w:pPr>
        <w:ind w:left="3"/>
        <w:rPr>
          <w:lang w:val="pt-BR"/>
        </w:rPr>
      </w:pPr>
    </w:p>
    <w:p w14:paraId="5E8F93DB" w14:textId="40965A91" w:rsidR="00E77AF6" w:rsidRPr="007A5671" w:rsidRDefault="00E77AF6" w:rsidP="00A42815">
      <w:pPr>
        <w:spacing w:after="120"/>
        <w:ind w:left="567" w:hanging="567"/>
        <w:rPr>
          <w:lang w:val="pt-BR"/>
        </w:rPr>
      </w:pPr>
      <w:r w:rsidRPr="007A5671">
        <w:rPr>
          <w:lang w:val="pt-BR"/>
        </w:rPr>
        <w:t>8</w:t>
      </w:r>
      <w:r w:rsidRPr="007A5671">
        <w:rPr>
          <w:lang w:val="pt-BR"/>
        </w:rPr>
        <w:tab/>
        <w:t>Ap</w:t>
      </w:r>
      <w:r w:rsidR="005A7FD2" w:rsidRPr="007A5671">
        <w:rPr>
          <w:lang w:val="pt-BR"/>
        </w:rPr>
        <w:t>lica</w:t>
      </w:r>
      <w:r w:rsidRPr="007A5671">
        <w:rPr>
          <w:lang w:val="pt-BR"/>
        </w:rPr>
        <w:t xml:space="preserve"> tarif</w:t>
      </w:r>
      <w:r w:rsidR="005A7FD2" w:rsidRPr="007A5671">
        <w:rPr>
          <w:lang w:val="pt-BR"/>
        </w:rPr>
        <w:t>a</w:t>
      </w:r>
      <w:r w:rsidRPr="007A5671">
        <w:rPr>
          <w:lang w:val="pt-BR"/>
        </w:rPr>
        <w:t xml:space="preserve">s </w:t>
      </w:r>
      <w:r w:rsidR="005A7FD2" w:rsidRPr="007A5671">
        <w:rPr>
          <w:lang w:val="pt-BR"/>
        </w:rPr>
        <w:t>diferentes</w:t>
      </w:r>
      <w:r w:rsidRPr="007A5671">
        <w:rPr>
          <w:lang w:val="pt-BR"/>
        </w:rPr>
        <w:t xml:space="preserve"> </w:t>
      </w:r>
      <w:r w:rsidR="00A42815">
        <w:rPr>
          <w:lang w:val="pt-BR"/>
        </w:rPr>
        <w:t xml:space="preserve">para o </w:t>
      </w:r>
      <w:r w:rsidR="00A42815" w:rsidRPr="007A5671">
        <w:rPr>
          <w:lang w:val="pt-BR"/>
        </w:rPr>
        <w:t xml:space="preserve">produto EMS internacional </w:t>
      </w:r>
      <w:r w:rsidR="005A7FD2" w:rsidRPr="007A5671">
        <w:rPr>
          <w:lang w:val="pt-BR"/>
        </w:rPr>
        <w:t>em função do tipo</w:t>
      </w:r>
      <w:r w:rsidRPr="007A5671">
        <w:rPr>
          <w:lang w:val="pt-BR"/>
        </w:rPr>
        <w:t xml:space="preserve"> de client</w:t>
      </w:r>
      <w:r w:rsidR="005A7FD2" w:rsidRPr="007A5671">
        <w:rPr>
          <w:lang w:val="pt-BR"/>
        </w:rPr>
        <w:t>e</w:t>
      </w:r>
      <w:r w:rsidRPr="007A5671">
        <w:rPr>
          <w:lang w:val="pt-BR"/>
        </w:rPr>
        <w:t xml:space="preserve"> (</w:t>
      </w:r>
      <w:r w:rsidR="005A7FD2" w:rsidRPr="007A5671">
        <w:rPr>
          <w:lang w:val="pt-BR"/>
        </w:rPr>
        <w:t>empresas, particulare</w:t>
      </w:r>
      <w:r w:rsidRPr="007A5671">
        <w:rPr>
          <w:lang w:val="pt-BR"/>
        </w:rPr>
        <w:t xml:space="preserve">s, </w:t>
      </w:r>
      <w:r w:rsidR="005A7FD2" w:rsidRPr="007A5671">
        <w:rPr>
          <w:lang w:val="pt-BR"/>
        </w:rPr>
        <w:t>correio em quantidade</w:t>
      </w:r>
      <w:r w:rsidRPr="007A5671">
        <w:rPr>
          <w:lang w:val="pt-BR"/>
        </w:rPr>
        <w:t>)?</w:t>
      </w:r>
    </w:p>
    <w:p w14:paraId="5E8F93DC" w14:textId="77777777" w:rsidR="00E77AF6" w:rsidRPr="007A5671" w:rsidRDefault="00E77AF6" w:rsidP="005A7FD2">
      <w:pPr>
        <w:tabs>
          <w:tab w:val="left" w:pos="567"/>
          <w:tab w:val="left" w:pos="1134"/>
          <w:tab w:val="left" w:pos="2410"/>
          <w:tab w:val="left" w:pos="2977"/>
        </w:tabs>
        <w:spacing w:after="120"/>
        <w:rPr>
          <w:lang w:val="pt-BR"/>
        </w:rPr>
      </w:pPr>
      <w:r w:rsidRPr="007A5671">
        <w:rPr>
          <w:lang w:val="pt-BR"/>
        </w:rPr>
        <w:tab/>
      </w:r>
      <w:r w:rsidRPr="007A5671">
        <w:rPr>
          <w:rFonts w:cs="Arial"/>
          <w:sz w:val="24"/>
          <w:lang w:val="pt-BR"/>
        </w:rPr>
        <w:sym w:font="Wingdings" w:char="0071"/>
      </w:r>
      <w:r w:rsidRPr="007A5671">
        <w:rPr>
          <w:lang w:val="pt-BR"/>
        </w:rPr>
        <w:tab/>
      </w:r>
      <w:r w:rsidR="005A7FD2" w:rsidRPr="007A5671">
        <w:rPr>
          <w:lang w:val="pt-BR"/>
        </w:rPr>
        <w:t>Sim</w:t>
      </w:r>
      <w:r w:rsidRPr="007A5671">
        <w:rPr>
          <w:lang w:val="pt-BR"/>
        </w:rPr>
        <w:tab/>
      </w:r>
      <w:r w:rsidRPr="007A5671">
        <w:rPr>
          <w:rFonts w:cs="Arial"/>
          <w:sz w:val="24"/>
          <w:lang w:val="pt-BR"/>
        </w:rPr>
        <w:sym w:font="Wingdings" w:char="0071"/>
      </w:r>
      <w:r w:rsidRPr="007A5671">
        <w:rPr>
          <w:rFonts w:cs="Arial"/>
          <w:sz w:val="24"/>
          <w:lang w:val="pt-BR"/>
        </w:rPr>
        <w:tab/>
      </w:r>
      <w:r w:rsidRPr="007A5671">
        <w:rPr>
          <w:lang w:val="pt-BR"/>
        </w:rPr>
        <w:t>N</w:t>
      </w:r>
      <w:r w:rsidR="005A7FD2" w:rsidRPr="007A5671">
        <w:rPr>
          <w:lang w:val="pt-BR"/>
        </w:rPr>
        <w:t>ã</w:t>
      </w:r>
      <w:r w:rsidRPr="007A5671">
        <w:rPr>
          <w:lang w:val="pt-BR"/>
        </w:rPr>
        <w:t>o</w:t>
      </w:r>
    </w:p>
    <w:p w14:paraId="7ABDF809" w14:textId="02E2F6FD" w:rsidR="00A42815" w:rsidRPr="00A42815" w:rsidRDefault="00A42815" w:rsidP="00A42815">
      <w:pPr>
        <w:tabs>
          <w:tab w:val="left" w:pos="567"/>
          <w:tab w:val="left" w:pos="1134"/>
          <w:tab w:val="left" w:pos="2410"/>
          <w:tab w:val="left" w:pos="2977"/>
        </w:tabs>
        <w:spacing w:before="120"/>
        <w:ind w:left="567"/>
        <w:rPr>
          <w:lang w:val="pt-PT"/>
        </w:rPr>
      </w:pPr>
      <w:r w:rsidRPr="00A42815">
        <w:rPr>
          <w:lang w:val="pt-PT"/>
        </w:rPr>
        <w:t>(Caso tenha respondido «sim», responda à</w:t>
      </w:r>
      <w:r>
        <w:rPr>
          <w:lang w:val="pt-PT"/>
        </w:rPr>
        <w:t>s pergun</w:t>
      </w:r>
      <w:r w:rsidRPr="00A42815">
        <w:rPr>
          <w:lang w:val="pt-PT"/>
        </w:rPr>
        <w:t>t</w:t>
      </w:r>
      <w:r>
        <w:rPr>
          <w:lang w:val="pt-PT"/>
        </w:rPr>
        <w:t>a</w:t>
      </w:r>
      <w:r w:rsidRPr="00A42815">
        <w:rPr>
          <w:lang w:val="pt-PT"/>
        </w:rPr>
        <w:t xml:space="preserve">s 8.1 </w:t>
      </w:r>
      <w:r>
        <w:rPr>
          <w:lang w:val="pt-PT"/>
        </w:rPr>
        <w:t>a</w:t>
      </w:r>
      <w:r w:rsidRPr="00A42815">
        <w:rPr>
          <w:lang w:val="pt-PT"/>
        </w:rPr>
        <w:t xml:space="preserve"> 8.3 </w:t>
      </w:r>
      <w:r>
        <w:rPr>
          <w:lang w:val="pt-PT"/>
        </w:rPr>
        <w:t>abaixo</w:t>
      </w:r>
      <w:r w:rsidRPr="00A42815">
        <w:rPr>
          <w:lang w:val="pt-PT"/>
        </w:rPr>
        <w:t>.)</w:t>
      </w:r>
    </w:p>
    <w:p w14:paraId="64E16CE6" w14:textId="77777777" w:rsidR="00A42815" w:rsidRPr="00A42815" w:rsidRDefault="00A42815" w:rsidP="00A42815">
      <w:pPr>
        <w:tabs>
          <w:tab w:val="left" w:pos="8647"/>
          <w:tab w:val="left" w:pos="9214"/>
        </w:tabs>
        <w:spacing w:line="200" w:lineRule="atLeast"/>
        <w:ind w:left="567" w:right="1418" w:hanging="567"/>
        <w:jc w:val="both"/>
        <w:rPr>
          <w:rFonts w:cs="Arial"/>
          <w:sz w:val="16"/>
          <w:szCs w:val="16"/>
          <w:lang w:val="pt-PT"/>
        </w:rPr>
      </w:pPr>
    </w:p>
    <w:p w14:paraId="371BA8AB" w14:textId="01F4E477" w:rsidR="00A42815" w:rsidRPr="00EB1BB5" w:rsidRDefault="00A42815" w:rsidP="00EB1BB5">
      <w:pPr>
        <w:tabs>
          <w:tab w:val="right" w:leader="underscore" w:pos="9638"/>
        </w:tabs>
        <w:ind w:left="567" w:hanging="567"/>
        <w:jc w:val="both"/>
        <w:rPr>
          <w:lang w:val="pt-PT"/>
        </w:rPr>
      </w:pPr>
      <w:r w:rsidRPr="00EB1BB5">
        <w:rPr>
          <w:lang w:val="pt-PT"/>
        </w:rPr>
        <w:t>8.1</w:t>
      </w:r>
      <w:r w:rsidRPr="00EB1BB5">
        <w:rPr>
          <w:lang w:val="pt-PT"/>
        </w:rPr>
        <w:tab/>
        <w:t xml:space="preserve">Indique </w:t>
      </w:r>
      <w:r w:rsidR="00EB1BB5" w:rsidRPr="00EB1BB5">
        <w:rPr>
          <w:lang w:val="pt-PT"/>
        </w:rPr>
        <w:t>o</w:t>
      </w:r>
      <w:r w:rsidRPr="00EB1BB5">
        <w:rPr>
          <w:lang w:val="pt-PT"/>
        </w:rPr>
        <w:t xml:space="preserve"> t</w:t>
      </w:r>
      <w:r w:rsidR="00EB1BB5" w:rsidRPr="00EB1BB5">
        <w:rPr>
          <w:lang w:val="pt-PT"/>
        </w:rPr>
        <w:t>i</w:t>
      </w:r>
      <w:r w:rsidRPr="00EB1BB5">
        <w:rPr>
          <w:lang w:val="pt-PT"/>
        </w:rPr>
        <w:t>p</w:t>
      </w:r>
      <w:r w:rsidR="00EB1BB5" w:rsidRPr="00EB1BB5">
        <w:rPr>
          <w:lang w:val="pt-PT"/>
        </w:rPr>
        <w:t>o</w:t>
      </w:r>
      <w:r w:rsidRPr="00EB1BB5">
        <w:rPr>
          <w:lang w:val="pt-PT"/>
        </w:rPr>
        <w:t xml:space="preserve"> de produt</w:t>
      </w:r>
      <w:r w:rsidR="00EB1BB5" w:rsidRPr="00EB1BB5">
        <w:rPr>
          <w:lang w:val="pt-PT"/>
        </w:rPr>
        <w:t>o</w:t>
      </w:r>
      <w:r w:rsidRPr="00EB1BB5">
        <w:rPr>
          <w:lang w:val="pt-PT"/>
        </w:rPr>
        <w:t>s utili</w:t>
      </w:r>
      <w:r w:rsidR="00EB1BB5" w:rsidRPr="00EB1BB5">
        <w:rPr>
          <w:lang w:val="pt-PT"/>
        </w:rPr>
        <w:t>zados pa</w:t>
      </w:r>
      <w:r w:rsidRPr="00EB1BB5">
        <w:rPr>
          <w:lang w:val="pt-PT"/>
        </w:rPr>
        <w:t>r</w:t>
      </w:r>
      <w:r w:rsidR="00EB1BB5" w:rsidRPr="00EB1BB5">
        <w:rPr>
          <w:lang w:val="pt-PT"/>
        </w:rPr>
        <w:t>a</w:t>
      </w:r>
      <w:r w:rsidRPr="00EB1BB5">
        <w:rPr>
          <w:lang w:val="pt-PT"/>
        </w:rPr>
        <w:t xml:space="preserve"> d</w:t>
      </w:r>
      <w:r w:rsidR="00EB1BB5" w:rsidRPr="00EB1BB5">
        <w:rPr>
          <w:lang w:val="pt-PT"/>
        </w:rPr>
        <w:t>e</w:t>
      </w:r>
      <w:r w:rsidRPr="00EB1BB5">
        <w:rPr>
          <w:lang w:val="pt-PT"/>
        </w:rPr>
        <w:t>termin</w:t>
      </w:r>
      <w:r w:rsidR="00EB1BB5" w:rsidRPr="00EB1BB5">
        <w:rPr>
          <w:lang w:val="pt-PT"/>
        </w:rPr>
        <w:t>a</w:t>
      </w:r>
      <w:r w:rsidRPr="00EB1BB5">
        <w:rPr>
          <w:lang w:val="pt-PT"/>
        </w:rPr>
        <w:t xml:space="preserve">r </w:t>
      </w:r>
      <w:r w:rsidR="00EB1BB5" w:rsidRPr="00EB1BB5">
        <w:rPr>
          <w:lang w:val="pt-PT"/>
        </w:rPr>
        <w:t>o</w:t>
      </w:r>
      <w:r w:rsidRPr="00EB1BB5">
        <w:rPr>
          <w:lang w:val="pt-PT"/>
        </w:rPr>
        <w:t xml:space="preserve">s </w:t>
      </w:r>
      <w:r w:rsidR="00EB1BB5">
        <w:rPr>
          <w:lang w:val="pt-PT"/>
        </w:rPr>
        <w:t xml:space="preserve">descontos concedidos aos </w:t>
      </w:r>
      <w:r w:rsidRPr="00EB1BB5">
        <w:rPr>
          <w:lang w:val="pt-PT"/>
        </w:rPr>
        <w:t>client</w:t>
      </w:r>
      <w:r w:rsidR="00EB1BB5">
        <w:rPr>
          <w:lang w:val="pt-PT"/>
        </w:rPr>
        <w:t>e</w:t>
      </w:r>
      <w:r w:rsidRPr="00EB1BB5">
        <w:rPr>
          <w:lang w:val="pt-PT"/>
        </w:rPr>
        <w:t>s p</w:t>
      </w:r>
      <w:r w:rsidR="00EB1BB5">
        <w:rPr>
          <w:lang w:val="pt-PT"/>
        </w:rPr>
        <w:t>a</w:t>
      </w:r>
      <w:r w:rsidRPr="00EB1BB5">
        <w:rPr>
          <w:lang w:val="pt-PT"/>
        </w:rPr>
        <w:t>r</w:t>
      </w:r>
      <w:r w:rsidR="00EB1BB5">
        <w:rPr>
          <w:lang w:val="pt-PT"/>
        </w:rPr>
        <w:t>a</w:t>
      </w:r>
      <w:r w:rsidRPr="00EB1BB5">
        <w:rPr>
          <w:lang w:val="pt-PT"/>
        </w:rPr>
        <w:t xml:space="preserve"> </w:t>
      </w:r>
      <w:r w:rsidR="00EB1BB5">
        <w:rPr>
          <w:lang w:val="pt-PT"/>
        </w:rPr>
        <w:t>as</w:t>
      </w:r>
      <w:r w:rsidRPr="00EB1BB5">
        <w:rPr>
          <w:lang w:val="pt-PT"/>
        </w:rPr>
        <w:t xml:space="preserve"> exporta</w:t>
      </w:r>
      <w:r w:rsidR="00EB1BB5">
        <w:rPr>
          <w:lang w:val="pt-PT"/>
        </w:rPr>
        <w:t>çõe</w:t>
      </w:r>
      <w:r w:rsidRPr="00EB1BB5">
        <w:rPr>
          <w:lang w:val="pt-PT"/>
        </w:rPr>
        <w:t xml:space="preserve">s EMS: </w:t>
      </w:r>
    </w:p>
    <w:tbl>
      <w:tblPr>
        <w:tblStyle w:val="TableGrid"/>
        <w:tblW w:w="913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2692"/>
        <w:gridCol w:w="456"/>
        <w:gridCol w:w="2755"/>
        <w:gridCol w:w="441"/>
        <w:gridCol w:w="2289"/>
      </w:tblGrid>
      <w:tr w:rsidR="00A42815" w:rsidRPr="000F1900" w14:paraId="79A49170" w14:textId="77777777" w:rsidTr="00516DC9">
        <w:tc>
          <w:tcPr>
            <w:tcW w:w="504" w:type="dxa"/>
          </w:tcPr>
          <w:p w14:paraId="3B227E4A" w14:textId="77777777" w:rsidR="00A42815" w:rsidRPr="00A14D49" w:rsidRDefault="00A42815" w:rsidP="00723FBE">
            <w:pPr>
              <w:spacing w:before="120"/>
              <w:ind w:left="-23" w:right="-57"/>
            </w:pPr>
            <w:r w:rsidRPr="00A14D49">
              <w:rPr>
                <w:sz w:val="24"/>
              </w:rPr>
              <w:sym w:font="Wingdings" w:char="F071"/>
            </w:r>
          </w:p>
        </w:tc>
        <w:tc>
          <w:tcPr>
            <w:tcW w:w="2692" w:type="dxa"/>
          </w:tcPr>
          <w:p w14:paraId="3553B261" w14:textId="6822C8D0" w:rsidR="00A42815" w:rsidRPr="00EB1BB5" w:rsidRDefault="00EB1BB5" w:rsidP="00EB1BB5">
            <w:pPr>
              <w:spacing w:before="120"/>
              <w:ind w:left="-110" w:right="-57"/>
              <w:rPr>
                <w:lang w:val="pt-PT"/>
              </w:rPr>
            </w:pPr>
            <w:r w:rsidRPr="00EB1BB5">
              <w:rPr>
                <w:lang w:val="pt-PT"/>
              </w:rPr>
              <w:t>Apenas o</w:t>
            </w:r>
            <w:r w:rsidR="00A42815" w:rsidRPr="00EB1BB5">
              <w:rPr>
                <w:lang w:val="pt-PT"/>
              </w:rPr>
              <w:t xml:space="preserve"> produt</w:t>
            </w:r>
            <w:r w:rsidRPr="00EB1BB5">
              <w:rPr>
                <w:lang w:val="pt-PT"/>
              </w:rPr>
              <w:t>o</w:t>
            </w:r>
            <w:r w:rsidR="00A42815" w:rsidRPr="00EB1BB5">
              <w:rPr>
                <w:lang w:val="pt-PT"/>
              </w:rPr>
              <w:t xml:space="preserve"> EMS interna</w:t>
            </w:r>
            <w:r w:rsidRPr="00EB1BB5">
              <w:rPr>
                <w:lang w:val="pt-PT"/>
              </w:rPr>
              <w:t>c</w:t>
            </w:r>
            <w:r w:rsidR="00A42815" w:rsidRPr="00EB1BB5">
              <w:rPr>
                <w:lang w:val="pt-PT"/>
              </w:rPr>
              <w:t>ional</w:t>
            </w:r>
          </w:p>
        </w:tc>
        <w:tc>
          <w:tcPr>
            <w:tcW w:w="456" w:type="dxa"/>
          </w:tcPr>
          <w:p w14:paraId="66EEF061" w14:textId="77777777" w:rsidR="00A42815" w:rsidRPr="00A14D49" w:rsidRDefault="00400C6A" w:rsidP="00723FBE">
            <w:pPr>
              <w:spacing w:before="120"/>
              <w:ind w:right="-57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76229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id w:val="-509176228"/>
                  </w:sdtPr>
                  <w:sdtEndPr/>
                  <w:sdtContent>
                    <w:r w:rsidR="00A42815" w:rsidRPr="00A14D49">
                      <w:rPr>
                        <w:sz w:val="24"/>
                        <w:szCs w:val="24"/>
                      </w:rPr>
                      <w:sym w:font="Wingdings" w:char="F071"/>
                    </w:r>
                  </w:sdtContent>
                </w:sdt>
              </w:sdtContent>
            </w:sdt>
          </w:p>
        </w:tc>
        <w:tc>
          <w:tcPr>
            <w:tcW w:w="2755" w:type="dxa"/>
          </w:tcPr>
          <w:p w14:paraId="77889B77" w14:textId="018BD18B" w:rsidR="00A42815" w:rsidRPr="00EB1BB5" w:rsidRDefault="00A42815" w:rsidP="00FD47C8">
            <w:pPr>
              <w:spacing w:before="120"/>
              <w:ind w:left="-109" w:right="-57"/>
              <w:rPr>
                <w:lang w:val="pt-PT"/>
              </w:rPr>
            </w:pPr>
            <w:r w:rsidRPr="00EB1BB5">
              <w:rPr>
                <w:lang w:val="pt-PT"/>
              </w:rPr>
              <w:t>To</w:t>
            </w:r>
            <w:r w:rsidR="00EB1BB5" w:rsidRPr="00EB1BB5">
              <w:rPr>
                <w:lang w:val="pt-PT"/>
              </w:rPr>
              <w:t>dos o</w:t>
            </w:r>
            <w:r w:rsidRPr="00EB1BB5">
              <w:rPr>
                <w:lang w:val="pt-PT"/>
              </w:rPr>
              <w:t>s produt</w:t>
            </w:r>
            <w:r w:rsidR="00EB1BB5" w:rsidRPr="00EB1BB5">
              <w:rPr>
                <w:lang w:val="pt-PT"/>
              </w:rPr>
              <w:t>o</w:t>
            </w:r>
            <w:r w:rsidRPr="00EB1BB5">
              <w:rPr>
                <w:lang w:val="pt-PT"/>
              </w:rPr>
              <w:t>s interna</w:t>
            </w:r>
            <w:r w:rsidR="00EB1BB5" w:rsidRPr="00EB1BB5">
              <w:rPr>
                <w:lang w:val="pt-PT"/>
              </w:rPr>
              <w:t>c</w:t>
            </w:r>
            <w:r w:rsidRPr="00EB1BB5">
              <w:rPr>
                <w:lang w:val="pt-PT"/>
              </w:rPr>
              <w:t>iona</w:t>
            </w:r>
            <w:r w:rsidR="00EB1BB5" w:rsidRPr="00EB1BB5">
              <w:rPr>
                <w:lang w:val="pt-PT"/>
              </w:rPr>
              <w:t>is</w:t>
            </w:r>
            <w:r w:rsidRPr="00EB1BB5">
              <w:rPr>
                <w:lang w:val="pt-PT"/>
              </w:rPr>
              <w:t xml:space="preserve"> </w:t>
            </w:r>
            <w:r w:rsidR="00FD47C8">
              <w:rPr>
                <w:lang w:val="pt-PT"/>
              </w:rPr>
              <w:t>agrupados</w:t>
            </w:r>
          </w:p>
        </w:tc>
        <w:tc>
          <w:tcPr>
            <w:tcW w:w="441" w:type="dxa"/>
          </w:tcPr>
          <w:p w14:paraId="4EC12974" w14:textId="77777777" w:rsidR="00A42815" w:rsidRPr="00A14D49" w:rsidRDefault="00400C6A" w:rsidP="00723FBE">
            <w:pPr>
              <w:spacing w:before="120"/>
              <w:ind w:right="-57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76211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id w:val="-509176210"/>
                  </w:sdtPr>
                  <w:sdtEndPr/>
                  <w:sdtContent>
                    <w:r w:rsidR="00A42815" w:rsidRPr="00A14D49">
                      <w:rPr>
                        <w:sz w:val="24"/>
                        <w:szCs w:val="24"/>
                      </w:rPr>
                      <w:sym w:font="Wingdings" w:char="F071"/>
                    </w:r>
                  </w:sdtContent>
                </w:sdt>
              </w:sdtContent>
            </w:sdt>
          </w:p>
        </w:tc>
        <w:tc>
          <w:tcPr>
            <w:tcW w:w="2289" w:type="dxa"/>
          </w:tcPr>
          <w:p w14:paraId="63601F7B" w14:textId="41603CE6" w:rsidR="00A42815" w:rsidRPr="00FD47C8" w:rsidRDefault="00EB1BB5" w:rsidP="00EB1BB5">
            <w:pPr>
              <w:spacing w:before="120"/>
              <w:ind w:left="-108" w:right="-57"/>
              <w:rPr>
                <w:lang w:val="pt-PT"/>
              </w:rPr>
            </w:pPr>
            <w:r w:rsidRPr="00FD47C8">
              <w:rPr>
                <w:lang w:val="pt-PT"/>
              </w:rPr>
              <w:t>O</w:t>
            </w:r>
            <w:r w:rsidR="00A42815" w:rsidRPr="00FD47C8">
              <w:rPr>
                <w:lang w:val="pt-PT"/>
              </w:rPr>
              <w:t>s produt</w:t>
            </w:r>
            <w:r w:rsidRPr="00FD47C8">
              <w:rPr>
                <w:lang w:val="pt-PT"/>
              </w:rPr>
              <w:t>o</w:t>
            </w:r>
            <w:r w:rsidR="00A42815" w:rsidRPr="00FD47C8">
              <w:rPr>
                <w:lang w:val="pt-PT"/>
              </w:rPr>
              <w:t>s na</w:t>
            </w:r>
            <w:r w:rsidRPr="00FD47C8">
              <w:rPr>
                <w:lang w:val="pt-PT"/>
              </w:rPr>
              <w:t>c</w:t>
            </w:r>
            <w:r w:rsidR="00A42815" w:rsidRPr="00FD47C8">
              <w:rPr>
                <w:lang w:val="pt-PT"/>
              </w:rPr>
              <w:t>iona</w:t>
            </w:r>
            <w:r w:rsidRPr="00FD47C8">
              <w:rPr>
                <w:lang w:val="pt-PT"/>
              </w:rPr>
              <w:t>is</w:t>
            </w:r>
            <w:r w:rsidR="00A42815" w:rsidRPr="00FD47C8">
              <w:rPr>
                <w:lang w:val="pt-PT"/>
              </w:rPr>
              <w:t xml:space="preserve"> </w:t>
            </w:r>
            <w:r w:rsidR="00A42815" w:rsidRPr="00FD47C8">
              <w:rPr>
                <w:lang w:val="pt-PT"/>
              </w:rPr>
              <w:br/>
            </w:r>
            <w:r w:rsidRPr="00FD47C8">
              <w:rPr>
                <w:lang w:val="pt-PT"/>
              </w:rPr>
              <w:t>e</w:t>
            </w:r>
            <w:r w:rsidR="00A42815" w:rsidRPr="00FD47C8">
              <w:rPr>
                <w:lang w:val="pt-PT"/>
              </w:rPr>
              <w:t xml:space="preserve"> interna</w:t>
            </w:r>
            <w:r w:rsidRPr="00FD47C8">
              <w:rPr>
                <w:lang w:val="pt-PT"/>
              </w:rPr>
              <w:t>c</w:t>
            </w:r>
            <w:r w:rsidR="00A42815" w:rsidRPr="00FD47C8">
              <w:rPr>
                <w:lang w:val="pt-PT"/>
              </w:rPr>
              <w:t>iona</w:t>
            </w:r>
            <w:r w:rsidRPr="00FD47C8">
              <w:rPr>
                <w:lang w:val="pt-PT"/>
              </w:rPr>
              <w:t xml:space="preserve">is </w:t>
            </w:r>
            <w:r w:rsidR="00FD47C8">
              <w:rPr>
                <w:lang w:val="pt-PT"/>
              </w:rPr>
              <w:t>agrupados</w:t>
            </w:r>
          </w:p>
        </w:tc>
      </w:tr>
    </w:tbl>
    <w:p w14:paraId="396C7B23" w14:textId="77777777" w:rsidR="00A42815" w:rsidRPr="00FD47C8" w:rsidRDefault="00A42815" w:rsidP="00A42815">
      <w:pPr>
        <w:tabs>
          <w:tab w:val="left" w:pos="8647"/>
          <w:tab w:val="left" w:pos="9214"/>
        </w:tabs>
        <w:spacing w:line="200" w:lineRule="atLeast"/>
        <w:ind w:left="567" w:right="1418" w:hanging="567"/>
        <w:jc w:val="both"/>
        <w:rPr>
          <w:rFonts w:cs="Arial"/>
          <w:sz w:val="16"/>
          <w:szCs w:val="16"/>
          <w:lang w:val="pt-PT"/>
        </w:rPr>
      </w:pPr>
    </w:p>
    <w:p w14:paraId="11BCB486" w14:textId="30873DA6" w:rsidR="00A42815" w:rsidRPr="00FD47C8" w:rsidRDefault="00A42815" w:rsidP="00FD47C8">
      <w:pPr>
        <w:pageBreakBefore/>
        <w:tabs>
          <w:tab w:val="right" w:leader="underscore" w:pos="9638"/>
        </w:tabs>
        <w:ind w:left="567" w:hanging="567"/>
        <w:jc w:val="both"/>
        <w:rPr>
          <w:lang w:val="pt-PT"/>
        </w:rPr>
      </w:pPr>
      <w:r w:rsidRPr="00FD47C8">
        <w:rPr>
          <w:lang w:val="pt-PT"/>
        </w:rPr>
        <w:lastRenderedPageBreak/>
        <w:t>8.2</w:t>
      </w:r>
      <w:r w:rsidRPr="00FD47C8">
        <w:rPr>
          <w:lang w:val="pt-PT"/>
        </w:rPr>
        <w:tab/>
        <w:t>Indique a base utili</w:t>
      </w:r>
      <w:r w:rsidR="00FD47C8" w:rsidRPr="00FD47C8">
        <w:rPr>
          <w:lang w:val="pt-PT"/>
        </w:rPr>
        <w:t>zada</w:t>
      </w:r>
      <w:r w:rsidRPr="00FD47C8">
        <w:rPr>
          <w:lang w:val="pt-PT"/>
        </w:rPr>
        <w:t xml:space="preserve"> p</w:t>
      </w:r>
      <w:r w:rsidR="00FD47C8" w:rsidRPr="00FD47C8">
        <w:rPr>
          <w:lang w:val="pt-PT"/>
        </w:rPr>
        <w:t>a</w:t>
      </w:r>
      <w:r w:rsidRPr="00FD47C8">
        <w:rPr>
          <w:lang w:val="pt-PT"/>
        </w:rPr>
        <w:t>r</w:t>
      </w:r>
      <w:r w:rsidR="00FD47C8" w:rsidRPr="00FD47C8">
        <w:rPr>
          <w:lang w:val="pt-PT"/>
        </w:rPr>
        <w:t>a</w:t>
      </w:r>
      <w:r w:rsidRPr="00FD47C8">
        <w:rPr>
          <w:lang w:val="pt-PT"/>
        </w:rPr>
        <w:t xml:space="preserve"> d</w:t>
      </w:r>
      <w:r w:rsidR="00FD47C8" w:rsidRPr="00FD47C8">
        <w:rPr>
          <w:lang w:val="pt-PT"/>
        </w:rPr>
        <w:t>e</w:t>
      </w:r>
      <w:r w:rsidRPr="00FD47C8">
        <w:rPr>
          <w:lang w:val="pt-PT"/>
        </w:rPr>
        <w:t>termin</w:t>
      </w:r>
      <w:r w:rsidR="00FD47C8" w:rsidRPr="00FD47C8">
        <w:rPr>
          <w:lang w:val="pt-PT"/>
        </w:rPr>
        <w:t>a</w:t>
      </w:r>
      <w:r w:rsidRPr="00FD47C8">
        <w:rPr>
          <w:lang w:val="pt-PT"/>
        </w:rPr>
        <w:t xml:space="preserve">r </w:t>
      </w:r>
      <w:r w:rsidR="00FD47C8" w:rsidRPr="00FD47C8">
        <w:rPr>
          <w:lang w:val="pt-PT"/>
        </w:rPr>
        <w:t>o</w:t>
      </w:r>
      <w:r w:rsidRPr="00FD47C8">
        <w:rPr>
          <w:lang w:val="pt-PT"/>
        </w:rPr>
        <w:t xml:space="preserve">s </w:t>
      </w:r>
      <w:r w:rsidR="00FD47C8">
        <w:rPr>
          <w:lang w:val="pt-PT"/>
        </w:rPr>
        <w:t xml:space="preserve">descontos concedidos aos </w:t>
      </w:r>
      <w:r w:rsidR="00FD47C8" w:rsidRPr="00EB1BB5">
        <w:rPr>
          <w:lang w:val="pt-PT"/>
        </w:rPr>
        <w:t>client</w:t>
      </w:r>
      <w:r w:rsidR="00FD47C8">
        <w:rPr>
          <w:lang w:val="pt-PT"/>
        </w:rPr>
        <w:t>e</w:t>
      </w:r>
      <w:r w:rsidR="00FD47C8" w:rsidRPr="00EB1BB5">
        <w:rPr>
          <w:lang w:val="pt-PT"/>
        </w:rPr>
        <w:t>s p</w:t>
      </w:r>
      <w:r w:rsidR="00FD47C8">
        <w:rPr>
          <w:lang w:val="pt-PT"/>
        </w:rPr>
        <w:t>a</w:t>
      </w:r>
      <w:r w:rsidR="00FD47C8" w:rsidRPr="00EB1BB5">
        <w:rPr>
          <w:lang w:val="pt-PT"/>
        </w:rPr>
        <w:t>r</w:t>
      </w:r>
      <w:r w:rsidR="00FD47C8">
        <w:rPr>
          <w:lang w:val="pt-PT"/>
        </w:rPr>
        <w:t>a</w:t>
      </w:r>
      <w:r w:rsidR="00FD47C8" w:rsidRPr="00EB1BB5">
        <w:rPr>
          <w:lang w:val="pt-PT"/>
        </w:rPr>
        <w:t xml:space="preserve"> </w:t>
      </w:r>
      <w:r w:rsidR="00FD47C8">
        <w:rPr>
          <w:lang w:val="pt-PT"/>
        </w:rPr>
        <w:t>as</w:t>
      </w:r>
      <w:r w:rsidR="00FD47C8" w:rsidRPr="00EB1BB5">
        <w:rPr>
          <w:lang w:val="pt-PT"/>
        </w:rPr>
        <w:t xml:space="preserve"> exporta</w:t>
      </w:r>
      <w:r w:rsidR="00FD47C8">
        <w:rPr>
          <w:lang w:val="pt-PT"/>
        </w:rPr>
        <w:t>çõe</w:t>
      </w:r>
      <w:r w:rsidR="00FD47C8" w:rsidRPr="00EB1BB5">
        <w:rPr>
          <w:lang w:val="pt-PT"/>
        </w:rPr>
        <w:t>s</w:t>
      </w:r>
      <w:r w:rsidR="00FD47C8" w:rsidRPr="00FD47C8">
        <w:rPr>
          <w:lang w:val="pt-PT"/>
        </w:rPr>
        <w:t xml:space="preserve"> </w:t>
      </w:r>
      <w:r w:rsidRPr="00FD47C8">
        <w:rPr>
          <w:lang w:val="pt-PT"/>
        </w:rPr>
        <w:t xml:space="preserve">EMS: </w:t>
      </w:r>
    </w:p>
    <w:tbl>
      <w:tblPr>
        <w:tblStyle w:val="TableGrid"/>
        <w:tblW w:w="912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668"/>
        <w:gridCol w:w="447"/>
        <w:gridCol w:w="2728"/>
        <w:gridCol w:w="434"/>
        <w:gridCol w:w="2292"/>
      </w:tblGrid>
      <w:tr w:rsidR="00A42815" w:rsidRPr="00A14D49" w14:paraId="1B73CB97" w14:textId="77777777" w:rsidTr="00516DC9">
        <w:tc>
          <w:tcPr>
            <w:tcW w:w="555" w:type="dxa"/>
          </w:tcPr>
          <w:p w14:paraId="0F66451C" w14:textId="77777777" w:rsidR="00A42815" w:rsidRPr="00A14D49" w:rsidRDefault="00A42815" w:rsidP="00723FBE">
            <w:pPr>
              <w:spacing w:before="120"/>
              <w:ind w:left="28"/>
            </w:pPr>
            <w:r w:rsidRPr="00A14D49">
              <w:rPr>
                <w:sz w:val="24"/>
              </w:rPr>
              <w:sym w:font="Wingdings" w:char="F071"/>
            </w:r>
          </w:p>
        </w:tc>
        <w:tc>
          <w:tcPr>
            <w:tcW w:w="2668" w:type="dxa"/>
          </w:tcPr>
          <w:p w14:paraId="61760123" w14:textId="77777777" w:rsidR="00A42815" w:rsidRPr="00A14D49" w:rsidRDefault="00A42815" w:rsidP="00723FBE">
            <w:pPr>
              <w:spacing w:before="120"/>
              <w:ind w:left="-110"/>
            </w:pPr>
            <w:r w:rsidRPr="00A14D49">
              <w:t>Volume</w:t>
            </w:r>
          </w:p>
        </w:tc>
        <w:tc>
          <w:tcPr>
            <w:tcW w:w="447" w:type="dxa"/>
          </w:tcPr>
          <w:p w14:paraId="07167DE0" w14:textId="77777777" w:rsidR="00A42815" w:rsidRPr="00A14D49" w:rsidRDefault="00400C6A" w:rsidP="00723FBE">
            <w:pPr>
              <w:spacing w:before="12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76002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id w:val="-509176001"/>
                  </w:sdtPr>
                  <w:sdtEndPr/>
                  <w:sdtContent>
                    <w:r w:rsidR="00A42815" w:rsidRPr="00A14D49">
                      <w:rPr>
                        <w:sz w:val="24"/>
                        <w:szCs w:val="24"/>
                      </w:rPr>
                      <w:sym w:font="Wingdings" w:char="F071"/>
                    </w:r>
                  </w:sdtContent>
                </w:sdt>
              </w:sdtContent>
            </w:sdt>
          </w:p>
        </w:tc>
        <w:tc>
          <w:tcPr>
            <w:tcW w:w="2728" w:type="dxa"/>
          </w:tcPr>
          <w:p w14:paraId="04E7ABE8" w14:textId="7E99E477" w:rsidR="00A42815" w:rsidRPr="00A14D49" w:rsidRDefault="00A42815" w:rsidP="00FD47C8">
            <w:pPr>
              <w:spacing w:before="120"/>
              <w:ind w:left="-81"/>
            </w:pPr>
            <w:r w:rsidRPr="00A14D49">
              <w:t>P</w:t>
            </w:r>
            <w:r w:rsidR="00FD47C8">
              <w:t>e</w:t>
            </w:r>
            <w:r w:rsidRPr="00A14D49">
              <w:t>s</w:t>
            </w:r>
            <w:r w:rsidR="00FD47C8">
              <w:t>o</w:t>
            </w:r>
          </w:p>
        </w:tc>
        <w:tc>
          <w:tcPr>
            <w:tcW w:w="434" w:type="dxa"/>
          </w:tcPr>
          <w:p w14:paraId="46BA993B" w14:textId="77777777" w:rsidR="00A42815" w:rsidRPr="00A14D49" w:rsidRDefault="00400C6A" w:rsidP="00723FBE">
            <w:pPr>
              <w:spacing w:before="12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9176000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id w:val="-509175999"/>
                  </w:sdtPr>
                  <w:sdtEndPr/>
                  <w:sdtContent>
                    <w:r w:rsidR="00A42815" w:rsidRPr="00A14D49">
                      <w:rPr>
                        <w:sz w:val="24"/>
                        <w:szCs w:val="24"/>
                      </w:rPr>
                      <w:sym w:font="Wingdings" w:char="F071"/>
                    </w:r>
                  </w:sdtContent>
                </w:sdt>
              </w:sdtContent>
            </w:sdt>
          </w:p>
        </w:tc>
        <w:tc>
          <w:tcPr>
            <w:tcW w:w="2292" w:type="dxa"/>
          </w:tcPr>
          <w:p w14:paraId="7F953DE1" w14:textId="598CAF2C" w:rsidR="00A42815" w:rsidRPr="00A14D49" w:rsidRDefault="00A42815" w:rsidP="00FD47C8">
            <w:pPr>
              <w:spacing w:before="120"/>
              <w:ind w:left="-115"/>
            </w:pPr>
            <w:r w:rsidRPr="00A14D49">
              <w:t>Re</w:t>
            </w:r>
            <w:r w:rsidR="00FD47C8">
              <w:t>ceita</w:t>
            </w:r>
          </w:p>
        </w:tc>
      </w:tr>
    </w:tbl>
    <w:p w14:paraId="4456143B" w14:textId="577B6F67" w:rsidR="00A42815" w:rsidRPr="00FD47C8" w:rsidRDefault="00A42815" w:rsidP="00FD47C8">
      <w:pPr>
        <w:tabs>
          <w:tab w:val="right" w:leader="underscore" w:pos="9638"/>
        </w:tabs>
        <w:spacing w:before="120"/>
        <w:ind w:left="567" w:hanging="567"/>
        <w:jc w:val="both"/>
        <w:rPr>
          <w:lang w:val="pt-PT"/>
        </w:rPr>
      </w:pPr>
      <w:r w:rsidRPr="001132EE">
        <w:rPr>
          <w:lang w:val="pt-PT"/>
        </w:rPr>
        <w:tab/>
      </w:r>
      <w:r w:rsidRPr="00FD47C8">
        <w:rPr>
          <w:lang w:val="pt-PT"/>
        </w:rPr>
        <w:t>(</w:t>
      </w:r>
      <w:r w:rsidR="00FD47C8" w:rsidRPr="00FD47C8">
        <w:rPr>
          <w:lang w:val="pt-PT"/>
        </w:rPr>
        <w:t xml:space="preserve">Se </w:t>
      </w:r>
      <w:r w:rsidRPr="00FD47C8">
        <w:rPr>
          <w:lang w:val="pt-PT"/>
        </w:rPr>
        <w:t>a</w:t>
      </w:r>
      <w:r w:rsidR="00FD47C8" w:rsidRPr="00FD47C8">
        <w:rPr>
          <w:lang w:val="pt-PT"/>
        </w:rPr>
        <w:t xml:space="preserve"> </w:t>
      </w:r>
      <w:r w:rsidR="00FD47C8">
        <w:rPr>
          <w:lang w:val="pt-PT"/>
        </w:rPr>
        <w:t xml:space="preserve">base </w:t>
      </w:r>
      <w:r w:rsidR="00FD47C8" w:rsidRPr="00FD47C8">
        <w:rPr>
          <w:lang w:val="pt-PT"/>
        </w:rPr>
        <w:t>for a receita</w:t>
      </w:r>
      <w:r w:rsidRPr="00FD47C8">
        <w:rPr>
          <w:lang w:val="pt-PT"/>
        </w:rPr>
        <w:t xml:space="preserve">, indique </w:t>
      </w:r>
      <w:r w:rsidR="00FD47C8" w:rsidRPr="00FD47C8">
        <w:rPr>
          <w:lang w:val="pt-PT"/>
        </w:rPr>
        <w:t>o mínimo e</w:t>
      </w:r>
      <w:r w:rsidR="00FD47C8">
        <w:rPr>
          <w:lang w:val="pt-PT"/>
        </w:rPr>
        <w:t>xigido para a</w:t>
      </w:r>
      <w:r w:rsidRPr="00FD47C8">
        <w:rPr>
          <w:lang w:val="pt-PT"/>
        </w:rPr>
        <w:t xml:space="preserve"> </w:t>
      </w:r>
      <w:r w:rsidR="00FD47C8">
        <w:rPr>
          <w:lang w:val="pt-PT"/>
        </w:rPr>
        <w:t>pergunta</w:t>
      </w:r>
      <w:r w:rsidRPr="00FD47C8">
        <w:rPr>
          <w:lang w:val="pt-PT"/>
        </w:rPr>
        <w:t xml:space="preserve"> 8.3 n</w:t>
      </w:r>
      <w:r w:rsidR="00FD47C8">
        <w:rPr>
          <w:lang w:val="pt-PT"/>
        </w:rPr>
        <w:t xml:space="preserve">a </w:t>
      </w:r>
      <w:r w:rsidRPr="00FD47C8">
        <w:rPr>
          <w:lang w:val="pt-PT"/>
        </w:rPr>
        <w:t>s</w:t>
      </w:r>
      <w:r w:rsidR="00FD47C8">
        <w:rPr>
          <w:lang w:val="pt-PT"/>
        </w:rPr>
        <w:t>ua</w:t>
      </w:r>
      <w:r w:rsidRPr="00FD47C8">
        <w:rPr>
          <w:lang w:val="pt-PT"/>
        </w:rPr>
        <w:t xml:space="preserve"> </w:t>
      </w:r>
      <w:r w:rsidR="00FD47C8">
        <w:rPr>
          <w:b/>
          <w:lang w:val="pt-PT"/>
        </w:rPr>
        <w:t>moeda</w:t>
      </w:r>
      <w:r w:rsidRPr="00FD47C8">
        <w:rPr>
          <w:b/>
          <w:lang w:val="pt-PT"/>
        </w:rPr>
        <w:t xml:space="preserve"> local</w:t>
      </w:r>
      <w:r w:rsidRPr="00FD47C8">
        <w:rPr>
          <w:lang w:val="pt-PT"/>
        </w:rPr>
        <w:t>.</w:t>
      </w:r>
      <w:r w:rsidRPr="00FD47C8">
        <w:rPr>
          <w:bCs/>
          <w:lang w:val="pt-PT"/>
        </w:rPr>
        <w:t>)</w:t>
      </w:r>
    </w:p>
    <w:p w14:paraId="3552F400" w14:textId="77777777" w:rsidR="00A42815" w:rsidRPr="00FD47C8" w:rsidRDefault="00A42815" w:rsidP="00A42815">
      <w:pPr>
        <w:tabs>
          <w:tab w:val="left" w:pos="8647"/>
          <w:tab w:val="left" w:pos="9214"/>
        </w:tabs>
        <w:spacing w:line="200" w:lineRule="atLeast"/>
        <w:ind w:left="567" w:right="1418" w:hanging="567"/>
        <w:jc w:val="both"/>
        <w:rPr>
          <w:rFonts w:cs="Arial"/>
          <w:sz w:val="16"/>
          <w:szCs w:val="16"/>
          <w:lang w:val="pt-PT"/>
        </w:rPr>
      </w:pPr>
    </w:p>
    <w:p w14:paraId="4A67724D" w14:textId="687909AB" w:rsidR="00A42815" w:rsidRPr="00FD47C8" w:rsidRDefault="00A42815" w:rsidP="00FD47C8">
      <w:pPr>
        <w:tabs>
          <w:tab w:val="right" w:leader="underscore" w:pos="9638"/>
        </w:tabs>
        <w:spacing w:after="120"/>
        <w:ind w:left="567" w:hanging="567"/>
        <w:jc w:val="both"/>
        <w:rPr>
          <w:lang w:val="pt-PT"/>
        </w:rPr>
      </w:pPr>
      <w:r w:rsidRPr="00FD47C8">
        <w:rPr>
          <w:lang w:val="pt-PT"/>
        </w:rPr>
        <w:t>8.3</w:t>
      </w:r>
      <w:r w:rsidRPr="00FD47C8">
        <w:rPr>
          <w:lang w:val="pt-PT"/>
        </w:rPr>
        <w:tab/>
        <w:t xml:space="preserve">Indique </w:t>
      </w:r>
      <w:r w:rsidR="00FD47C8" w:rsidRPr="00FD47C8">
        <w:rPr>
          <w:lang w:val="pt-PT"/>
        </w:rPr>
        <w:t>o</w:t>
      </w:r>
      <w:r w:rsidRPr="00FD47C8">
        <w:rPr>
          <w:lang w:val="pt-PT"/>
        </w:rPr>
        <w:t xml:space="preserve"> </w:t>
      </w:r>
      <w:r w:rsidRPr="00FD47C8">
        <w:rPr>
          <w:b/>
          <w:lang w:val="pt-PT"/>
        </w:rPr>
        <w:t>montant</w:t>
      </w:r>
      <w:r w:rsidR="00FD47C8" w:rsidRPr="00FD47C8">
        <w:rPr>
          <w:b/>
          <w:lang w:val="pt-PT"/>
        </w:rPr>
        <w:t>e</w:t>
      </w:r>
      <w:r w:rsidRPr="00FD47C8">
        <w:rPr>
          <w:b/>
          <w:lang w:val="pt-PT"/>
        </w:rPr>
        <w:t xml:space="preserve"> m</w:t>
      </w:r>
      <w:r w:rsidR="00FD47C8" w:rsidRPr="00FD47C8">
        <w:rPr>
          <w:b/>
          <w:lang w:val="pt-PT"/>
        </w:rPr>
        <w:t>í</w:t>
      </w:r>
      <w:r w:rsidRPr="00FD47C8">
        <w:rPr>
          <w:b/>
          <w:lang w:val="pt-PT"/>
        </w:rPr>
        <w:t>nim</w:t>
      </w:r>
      <w:r w:rsidR="00FD47C8" w:rsidRPr="00FD47C8">
        <w:rPr>
          <w:b/>
          <w:lang w:val="pt-PT"/>
        </w:rPr>
        <w:t>o</w:t>
      </w:r>
      <w:r w:rsidRPr="00FD47C8">
        <w:rPr>
          <w:lang w:val="pt-PT"/>
        </w:rPr>
        <w:t xml:space="preserve"> e </w:t>
      </w:r>
      <w:r w:rsidR="00FD47C8" w:rsidRPr="00FD47C8">
        <w:rPr>
          <w:lang w:val="pt-PT"/>
        </w:rPr>
        <w:t>o</w:t>
      </w:r>
      <w:r w:rsidRPr="00FD47C8">
        <w:rPr>
          <w:lang w:val="pt-PT"/>
        </w:rPr>
        <w:t xml:space="preserve"> </w:t>
      </w:r>
      <w:r w:rsidR="00FD47C8" w:rsidRPr="00FD47C8">
        <w:rPr>
          <w:b/>
          <w:lang w:val="pt-PT"/>
        </w:rPr>
        <w:t>prazo</w:t>
      </w:r>
      <w:r w:rsidRPr="00FD47C8">
        <w:rPr>
          <w:lang w:val="pt-PT"/>
        </w:rPr>
        <w:t xml:space="preserve"> utili</w:t>
      </w:r>
      <w:r w:rsidR="00FD47C8" w:rsidRPr="00FD47C8">
        <w:rPr>
          <w:lang w:val="pt-PT"/>
        </w:rPr>
        <w:t>zado</w:t>
      </w:r>
      <w:r w:rsidRPr="00FD47C8">
        <w:rPr>
          <w:lang w:val="pt-PT"/>
        </w:rPr>
        <w:t>s</w:t>
      </w:r>
      <w:r w:rsidR="00DD1F75">
        <w:rPr>
          <w:lang w:val="pt-PT"/>
        </w:rPr>
        <w:t xml:space="preserve"> para</w:t>
      </w:r>
      <w:r w:rsidRPr="00FD47C8">
        <w:rPr>
          <w:lang w:val="pt-PT"/>
        </w:rPr>
        <w:t xml:space="preserve"> </w:t>
      </w:r>
      <w:r w:rsidR="00FD47C8" w:rsidRPr="00FD47C8">
        <w:rPr>
          <w:lang w:val="pt-PT"/>
        </w:rPr>
        <w:t xml:space="preserve">determinar os </w:t>
      </w:r>
      <w:r w:rsidR="00FD47C8">
        <w:rPr>
          <w:lang w:val="pt-PT"/>
        </w:rPr>
        <w:t xml:space="preserve">descontos concedidos aos </w:t>
      </w:r>
      <w:r w:rsidR="00FD47C8" w:rsidRPr="00EB1BB5">
        <w:rPr>
          <w:lang w:val="pt-PT"/>
        </w:rPr>
        <w:t>client</w:t>
      </w:r>
      <w:r w:rsidR="00FD47C8">
        <w:rPr>
          <w:lang w:val="pt-PT"/>
        </w:rPr>
        <w:t>e</w:t>
      </w:r>
      <w:r w:rsidR="00FD47C8" w:rsidRPr="00EB1BB5">
        <w:rPr>
          <w:lang w:val="pt-PT"/>
        </w:rPr>
        <w:t>s p</w:t>
      </w:r>
      <w:r w:rsidR="00FD47C8">
        <w:rPr>
          <w:lang w:val="pt-PT"/>
        </w:rPr>
        <w:t>a</w:t>
      </w:r>
      <w:r w:rsidR="00FD47C8" w:rsidRPr="00EB1BB5">
        <w:rPr>
          <w:lang w:val="pt-PT"/>
        </w:rPr>
        <w:t>r</w:t>
      </w:r>
      <w:r w:rsidR="00FD47C8">
        <w:rPr>
          <w:lang w:val="pt-PT"/>
        </w:rPr>
        <w:t>a</w:t>
      </w:r>
      <w:r w:rsidR="00FD47C8" w:rsidRPr="00EB1BB5">
        <w:rPr>
          <w:lang w:val="pt-PT"/>
        </w:rPr>
        <w:t xml:space="preserve"> </w:t>
      </w:r>
      <w:r w:rsidR="00FD47C8">
        <w:rPr>
          <w:lang w:val="pt-PT"/>
        </w:rPr>
        <w:t>as</w:t>
      </w:r>
      <w:r w:rsidR="00FD47C8" w:rsidRPr="00EB1BB5">
        <w:rPr>
          <w:lang w:val="pt-PT"/>
        </w:rPr>
        <w:t xml:space="preserve"> exporta</w:t>
      </w:r>
      <w:r w:rsidR="00FD47C8">
        <w:rPr>
          <w:lang w:val="pt-PT"/>
        </w:rPr>
        <w:t>çõe</w:t>
      </w:r>
      <w:r w:rsidR="00FD47C8" w:rsidRPr="00EB1BB5">
        <w:rPr>
          <w:lang w:val="pt-PT"/>
        </w:rPr>
        <w:t>s</w:t>
      </w:r>
      <w:r w:rsidRPr="00FD47C8">
        <w:rPr>
          <w:lang w:val="pt-PT"/>
        </w:rPr>
        <w:t xml:space="preserve"> EMS: </w:t>
      </w:r>
    </w:p>
    <w:tbl>
      <w:tblPr>
        <w:tblStyle w:val="TableGrid"/>
        <w:tblW w:w="897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1574"/>
        <w:gridCol w:w="1574"/>
        <w:gridCol w:w="1574"/>
        <w:gridCol w:w="1575"/>
      </w:tblGrid>
      <w:tr w:rsidR="00A42815" w:rsidRPr="00A14D49" w14:paraId="33B67A67" w14:textId="77777777" w:rsidTr="00A42815">
        <w:trPr>
          <w:trHeight w:val="68"/>
          <w:tblHeader/>
        </w:trPr>
        <w:tc>
          <w:tcPr>
            <w:tcW w:w="2673" w:type="dxa"/>
            <w:vAlign w:val="bottom"/>
          </w:tcPr>
          <w:p w14:paraId="7D98C6B1" w14:textId="3A9175BA" w:rsidR="00A42815" w:rsidRPr="00A14D49" w:rsidRDefault="00A42815" w:rsidP="00FD47C8">
            <w:pPr>
              <w:ind w:left="-23"/>
              <w:rPr>
                <w:i/>
                <w:iCs/>
              </w:rPr>
            </w:pPr>
            <w:r w:rsidRPr="00A14D49">
              <w:rPr>
                <w:i/>
                <w:iCs/>
              </w:rPr>
              <w:t>Montant</w:t>
            </w:r>
            <w:r w:rsidR="00FD47C8">
              <w:rPr>
                <w:i/>
                <w:iCs/>
              </w:rPr>
              <w:t>e</w:t>
            </w:r>
            <w:r w:rsidRPr="00A14D49">
              <w:rPr>
                <w:i/>
                <w:iCs/>
              </w:rPr>
              <w:t xml:space="preserve"> m</w:t>
            </w:r>
            <w:r w:rsidR="00FD47C8">
              <w:rPr>
                <w:i/>
                <w:iCs/>
              </w:rPr>
              <w:t>í</w:t>
            </w:r>
            <w:r w:rsidRPr="00A14D49">
              <w:rPr>
                <w:i/>
                <w:iCs/>
              </w:rPr>
              <w:t>nim</w:t>
            </w:r>
            <w:r w:rsidR="00FD47C8">
              <w:rPr>
                <w:i/>
                <w:iCs/>
              </w:rPr>
              <w:t>o</w:t>
            </w:r>
          </w:p>
        </w:tc>
        <w:tc>
          <w:tcPr>
            <w:tcW w:w="1574" w:type="dxa"/>
            <w:vAlign w:val="bottom"/>
          </w:tcPr>
          <w:p w14:paraId="690B6285" w14:textId="70A81718" w:rsidR="00A42815" w:rsidRPr="00A14D49" w:rsidRDefault="00A42815" w:rsidP="00FD47C8">
            <w:pPr>
              <w:rPr>
                <w:i/>
                <w:iCs/>
              </w:rPr>
            </w:pPr>
            <w:r w:rsidRPr="00A14D49">
              <w:rPr>
                <w:i/>
                <w:iCs/>
              </w:rPr>
              <w:t>Anu</w:t>
            </w:r>
            <w:r w:rsidR="00FD47C8">
              <w:rPr>
                <w:i/>
                <w:iCs/>
              </w:rPr>
              <w:t>a</w:t>
            </w:r>
            <w:r w:rsidRPr="00A14D49">
              <w:rPr>
                <w:i/>
                <w:iCs/>
              </w:rPr>
              <w:t>l</w:t>
            </w:r>
          </w:p>
        </w:tc>
        <w:tc>
          <w:tcPr>
            <w:tcW w:w="1574" w:type="dxa"/>
            <w:vAlign w:val="bottom"/>
          </w:tcPr>
          <w:p w14:paraId="74CF69A5" w14:textId="56216B47" w:rsidR="00A42815" w:rsidRPr="00A14D49" w:rsidRDefault="00A42815" w:rsidP="00FD47C8">
            <w:pPr>
              <w:rPr>
                <w:i/>
                <w:iCs/>
              </w:rPr>
            </w:pPr>
            <w:r w:rsidRPr="00A14D49">
              <w:rPr>
                <w:i/>
                <w:iCs/>
              </w:rPr>
              <w:t>Mens</w:t>
            </w:r>
            <w:r w:rsidR="00FD47C8">
              <w:rPr>
                <w:i/>
                <w:iCs/>
              </w:rPr>
              <w:t>a</w:t>
            </w:r>
            <w:r w:rsidRPr="00A14D49">
              <w:rPr>
                <w:i/>
                <w:iCs/>
              </w:rPr>
              <w:t>l</w:t>
            </w:r>
          </w:p>
        </w:tc>
        <w:tc>
          <w:tcPr>
            <w:tcW w:w="1574" w:type="dxa"/>
            <w:vAlign w:val="bottom"/>
          </w:tcPr>
          <w:p w14:paraId="5414DD45" w14:textId="33AB8E6D" w:rsidR="00A42815" w:rsidRPr="00A14D49" w:rsidRDefault="00FD47C8" w:rsidP="00FD47C8">
            <w:pPr>
              <w:rPr>
                <w:i/>
                <w:iCs/>
              </w:rPr>
            </w:pPr>
            <w:r>
              <w:rPr>
                <w:i/>
                <w:iCs/>
              </w:rPr>
              <w:t>Semanal</w:t>
            </w:r>
          </w:p>
        </w:tc>
        <w:tc>
          <w:tcPr>
            <w:tcW w:w="1575" w:type="dxa"/>
            <w:vAlign w:val="bottom"/>
          </w:tcPr>
          <w:p w14:paraId="3F79837F" w14:textId="12068C8E" w:rsidR="00A42815" w:rsidRPr="00A14D49" w:rsidRDefault="00A42815" w:rsidP="00FD47C8">
            <w:pPr>
              <w:rPr>
                <w:i/>
                <w:iCs/>
              </w:rPr>
            </w:pPr>
            <w:r w:rsidRPr="00A14D49">
              <w:rPr>
                <w:i/>
                <w:iCs/>
              </w:rPr>
              <w:t>P</w:t>
            </w:r>
            <w:r w:rsidR="00FD47C8">
              <w:rPr>
                <w:i/>
                <w:iCs/>
              </w:rPr>
              <w:t>o</w:t>
            </w:r>
            <w:r w:rsidRPr="00A14D49">
              <w:rPr>
                <w:i/>
                <w:iCs/>
              </w:rPr>
              <w:t>r exp</w:t>
            </w:r>
            <w:r w:rsidR="00FD47C8">
              <w:rPr>
                <w:i/>
                <w:iCs/>
              </w:rPr>
              <w:t>e</w:t>
            </w:r>
            <w:r w:rsidRPr="00A14D49">
              <w:rPr>
                <w:i/>
                <w:iCs/>
              </w:rPr>
              <w:t>di</w:t>
            </w:r>
            <w:r w:rsidR="00FD47C8">
              <w:rPr>
                <w:i/>
                <w:iCs/>
              </w:rPr>
              <w:t>çã</w:t>
            </w:r>
            <w:r w:rsidRPr="00A14D49">
              <w:rPr>
                <w:i/>
                <w:iCs/>
              </w:rPr>
              <w:t>o</w:t>
            </w:r>
          </w:p>
        </w:tc>
      </w:tr>
      <w:tr w:rsidR="00A42815" w:rsidRPr="00A14D49" w14:paraId="1DA2A57D" w14:textId="77777777" w:rsidTr="00A42815">
        <w:trPr>
          <w:trHeight w:val="504"/>
        </w:trPr>
        <w:tc>
          <w:tcPr>
            <w:tcW w:w="2673" w:type="dxa"/>
            <w:tcBorders>
              <w:bottom w:val="single" w:sz="4" w:space="0" w:color="auto"/>
            </w:tcBorders>
          </w:tcPr>
          <w:p w14:paraId="7A827E08" w14:textId="77777777" w:rsidR="00A42815" w:rsidRPr="00A14D49" w:rsidRDefault="00A42815" w:rsidP="00723FBE">
            <w:pPr>
              <w:spacing w:before="60"/>
            </w:pPr>
          </w:p>
        </w:tc>
        <w:tc>
          <w:tcPr>
            <w:tcW w:w="1574" w:type="dxa"/>
            <w:vAlign w:val="center"/>
          </w:tcPr>
          <w:p w14:paraId="7B29F715" w14:textId="77777777" w:rsidR="00A42815" w:rsidRPr="00A14D49" w:rsidRDefault="00400C6A" w:rsidP="00723FBE">
            <w:pPr>
              <w:spacing w:before="60"/>
            </w:pPr>
            <w:sdt>
              <w:sdtPr>
                <w:rPr>
                  <w:rFonts w:cs="Arial"/>
                  <w:sz w:val="24"/>
                  <w:szCs w:val="24"/>
                </w:rPr>
                <w:id w:val="-509176580"/>
              </w:sdtPr>
              <w:sdtEndPr/>
              <w:sdtContent>
                <w:r w:rsidR="00A42815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1574" w:type="dxa"/>
            <w:vAlign w:val="center"/>
          </w:tcPr>
          <w:p w14:paraId="13F8DC57" w14:textId="77777777" w:rsidR="00A42815" w:rsidRPr="00A14D49" w:rsidRDefault="00400C6A" w:rsidP="00723FBE">
            <w:pPr>
              <w:spacing w:before="60"/>
            </w:pPr>
            <w:sdt>
              <w:sdtPr>
                <w:rPr>
                  <w:rFonts w:cs="Arial"/>
                  <w:sz w:val="24"/>
                  <w:szCs w:val="24"/>
                </w:rPr>
                <w:id w:val="-509176823"/>
              </w:sdtPr>
              <w:sdtEndPr/>
              <w:sdtContent>
                <w:r w:rsidR="00A42815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1574" w:type="dxa"/>
            <w:vAlign w:val="center"/>
          </w:tcPr>
          <w:p w14:paraId="4D29A4E2" w14:textId="77777777" w:rsidR="00A42815" w:rsidRPr="00A14D49" w:rsidRDefault="00400C6A" w:rsidP="00723FBE">
            <w:pPr>
              <w:spacing w:before="60"/>
            </w:pPr>
            <w:sdt>
              <w:sdtPr>
                <w:rPr>
                  <w:rFonts w:cs="Arial"/>
                  <w:sz w:val="24"/>
                  <w:szCs w:val="24"/>
                </w:rPr>
                <w:id w:val="-509176822"/>
              </w:sdtPr>
              <w:sdtEndPr/>
              <w:sdtContent>
                <w:r w:rsidR="00A42815" w:rsidRPr="00A14D49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1575" w:type="dxa"/>
            <w:vAlign w:val="center"/>
          </w:tcPr>
          <w:p w14:paraId="51A7638B" w14:textId="77777777" w:rsidR="00A42815" w:rsidRPr="00A14D49" w:rsidRDefault="00400C6A" w:rsidP="00723FBE">
            <w:pPr>
              <w:spacing w:before="60"/>
            </w:pPr>
            <w:sdt>
              <w:sdtPr>
                <w:rPr>
                  <w:rFonts w:cs="Arial"/>
                  <w:sz w:val="24"/>
                  <w:szCs w:val="24"/>
                </w:rPr>
                <w:id w:val="-509176821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id w:val="-509176820"/>
                  </w:sdtPr>
                  <w:sdtEndPr/>
                  <w:sdtContent>
                    <w:r w:rsidR="00A42815" w:rsidRPr="00A14D49">
                      <w:rPr>
                        <w:sz w:val="24"/>
                        <w:szCs w:val="24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</w:tbl>
    <w:p w14:paraId="5E8F93E1" w14:textId="77777777" w:rsidR="00E77AF6" w:rsidRPr="007A5671" w:rsidRDefault="00E77AF6" w:rsidP="00E77AF6">
      <w:pPr>
        <w:rPr>
          <w:lang w:val="pt-BR"/>
        </w:rPr>
      </w:pPr>
    </w:p>
    <w:p w14:paraId="5E8F93E2" w14:textId="77777777" w:rsidR="00E77AF6" w:rsidRPr="007A5671" w:rsidRDefault="00E77AF6" w:rsidP="00A170AE">
      <w:pPr>
        <w:rPr>
          <w:lang w:val="pt-BR"/>
        </w:rPr>
      </w:pPr>
      <w:r w:rsidRPr="007A5671">
        <w:rPr>
          <w:lang w:val="pt-BR"/>
        </w:rPr>
        <w:t>9</w:t>
      </w:r>
      <w:r w:rsidRPr="007A5671">
        <w:rPr>
          <w:lang w:val="pt-BR"/>
        </w:rPr>
        <w:tab/>
      </w:r>
      <w:r w:rsidR="00A170AE" w:rsidRPr="007A5671">
        <w:rPr>
          <w:lang w:val="pt-BR"/>
        </w:rPr>
        <w:t>Queira indicar a</w:t>
      </w:r>
      <w:r w:rsidRPr="007A5671">
        <w:rPr>
          <w:lang w:val="pt-BR"/>
        </w:rPr>
        <w:t xml:space="preserve"> </w:t>
      </w:r>
      <w:r w:rsidR="00A170AE" w:rsidRPr="007A5671">
        <w:rPr>
          <w:lang w:val="pt-BR"/>
        </w:rPr>
        <w:t>porcentagem</w:t>
      </w:r>
      <w:r w:rsidRPr="007A5671">
        <w:rPr>
          <w:lang w:val="pt-BR"/>
        </w:rPr>
        <w:t xml:space="preserve"> de </w:t>
      </w:r>
      <w:r w:rsidR="00A170AE" w:rsidRPr="007A5671">
        <w:rPr>
          <w:lang w:val="pt-BR"/>
        </w:rPr>
        <w:t>clientes</w:t>
      </w:r>
      <w:r w:rsidRPr="007A5671">
        <w:rPr>
          <w:lang w:val="pt-BR"/>
        </w:rPr>
        <w:t xml:space="preserve"> qu</w:t>
      </w:r>
      <w:r w:rsidR="00A170AE" w:rsidRPr="007A5671">
        <w:rPr>
          <w:lang w:val="pt-BR"/>
        </w:rPr>
        <w:t>e compram o produto</w:t>
      </w:r>
      <w:r w:rsidRPr="007A5671">
        <w:rPr>
          <w:lang w:val="pt-BR"/>
        </w:rPr>
        <w:t xml:space="preserve"> EMS </w:t>
      </w:r>
      <w:r w:rsidR="00A170AE" w:rsidRPr="007A5671">
        <w:rPr>
          <w:lang w:val="pt-BR"/>
        </w:rPr>
        <w:t>internacional</w:t>
      </w:r>
      <w:r w:rsidRPr="007A5671">
        <w:rPr>
          <w:lang w:val="pt-BR"/>
        </w:rPr>
        <w:t xml:space="preserve">: </w:t>
      </w:r>
    </w:p>
    <w:p w14:paraId="5E8F93E3" w14:textId="77777777" w:rsidR="00E77AF6" w:rsidRPr="007A5671" w:rsidRDefault="00E77AF6" w:rsidP="00E77AF6">
      <w:pPr>
        <w:tabs>
          <w:tab w:val="left" w:leader="underscore" w:pos="3686"/>
        </w:tabs>
        <w:ind w:left="567"/>
        <w:rPr>
          <w:lang w:val="pt-BR"/>
        </w:rPr>
      </w:pPr>
    </w:p>
    <w:p w14:paraId="5E8F93E4" w14:textId="77777777" w:rsidR="00E77AF6" w:rsidRPr="007A5671" w:rsidRDefault="00E77AF6" w:rsidP="00E77AF6">
      <w:pPr>
        <w:tabs>
          <w:tab w:val="left" w:leader="underscore" w:pos="3686"/>
        </w:tabs>
        <w:ind w:left="567"/>
        <w:rPr>
          <w:lang w:val="pt-BR"/>
        </w:rPr>
      </w:pPr>
      <w:r w:rsidRPr="007A5671">
        <w:rPr>
          <w:lang w:val="pt-BR"/>
        </w:rPr>
        <w:t>Client</w:t>
      </w:r>
      <w:r w:rsidR="00A170AE" w:rsidRPr="007A5671">
        <w:rPr>
          <w:lang w:val="pt-BR"/>
        </w:rPr>
        <w:t>es privado</w:t>
      </w:r>
      <w:r w:rsidRPr="007A5671">
        <w:rPr>
          <w:lang w:val="pt-BR"/>
        </w:rPr>
        <w:t>s:</w:t>
      </w:r>
      <w:r w:rsidRPr="007A5671">
        <w:rPr>
          <w:lang w:val="pt-BR"/>
        </w:rPr>
        <w:tab/>
        <w:t>%</w:t>
      </w:r>
    </w:p>
    <w:p w14:paraId="5E8F93E6" w14:textId="4F9801A0" w:rsidR="00E77AF6" w:rsidRDefault="00E77AF6" w:rsidP="006B67AB">
      <w:pPr>
        <w:tabs>
          <w:tab w:val="left" w:leader="underscore" w:pos="3686"/>
        </w:tabs>
        <w:spacing w:before="120"/>
        <w:ind w:left="567"/>
        <w:rPr>
          <w:lang w:val="pt-BR"/>
        </w:rPr>
      </w:pPr>
      <w:r w:rsidRPr="007A5671">
        <w:rPr>
          <w:lang w:val="pt-BR"/>
        </w:rPr>
        <w:t>Client</w:t>
      </w:r>
      <w:r w:rsidR="00A170AE" w:rsidRPr="007A5671">
        <w:rPr>
          <w:lang w:val="pt-BR"/>
        </w:rPr>
        <w:t>e</w:t>
      </w:r>
      <w:r w:rsidRPr="007A5671">
        <w:rPr>
          <w:lang w:val="pt-BR"/>
        </w:rPr>
        <w:t xml:space="preserve">s </w:t>
      </w:r>
      <w:r w:rsidR="00A170AE" w:rsidRPr="007A5671">
        <w:rPr>
          <w:lang w:val="pt-BR"/>
        </w:rPr>
        <w:t>sob</w:t>
      </w:r>
      <w:r w:rsidRPr="007A5671">
        <w:rPr>
          <w:lang w:val="pt-BR"/>
        </w:rPr>
        <w:t xml:space="preserve"> contrat</w:t>
      </w:r>
      <w:r w:rsidR="00A170AE" w:rsidRPr="007A5671">
        <w:rPr>
          <w:lang w:val="pt-BR"/>
        </w:rPr>
        <w:t>o</w:t>
      </w:r>
      <w:r w:rsidRPr="007A5671">
        <w:rPr>
          <w:lang w:val="pt-BR"/>
        </w:rPr>
        <w:t>:</w:t>
      </w:r>
      <w:r w:rsidRPr="007A5671">
        <w:rPr>
          <w:lang w:val="pt-BR"/>
        </w:rPr>
        <w:tab/>
        <w:t>%</w:t>
      </w:r>
    </w:p>
    <w:p w14:paraId="5E8F93E7" w14:textId="4AA3D1F4" w:rsidR="00E77AF6" w:rsidRPr="00A07C2B" w:rsidRDefault="00A07C2B" w:rsidP="006B67AB">
      <w:pPr>
        <w:tabs>
          <w:tab w:val="left" w:pos="3402"/>
        </w:tabs>
        <w:spacing w:before="120"/>
        <w:ind w:left="567"/>
        <w:rPr>
          <w:b/>
          <w:bCs/>
          <w:lang w:val="pt-BR"/>
        </w:rPr>
      </w:pPr>
      <w:r w:rsidRPr="00A07C2B">
        <w:rPr>
          <w:b/>
          <w:bCs/>
          <w:lang w:val="pt-BR"/>
        </w:rPr>
        <w:t>Total:</w:t>
      </w:r>
      <w:r w:rsidRPr="00A07C2B">
        <w:rPr>
          <w:b/>
          <w:bCs/>
          <w:lang w:val="pt-BR"/>
        </w:rPr>
        <w:tab/>
        <w:t>100%</w:t>
      </w:r>
    </w:p>
    <w:p w14:paraId="078F878C" w14:textId="77777777" w:rsidR="00A07C2B" w:rsidRDefault="00A07C2B" w:rsidP="00A25E82">
      <w:pPr>
        <w:jc w:val="both"/>
        <w:rPr>
          <w:rFonts w:cs="Arial"/>
          <w:b/>
          <w:snapToGrid w:val="0"/>
          <w:lang w:val="pt-BR"/>
        </w:rPr>
      </w:pPr>
    </w:p>
    <w:p w14:paraId="1696FDA2" w14:textId="77777777" w:rsidR="00A07C2B" w:rsidRDefault="00A07C2B" w:rsidP="00A25E82">
      <w:pPr>
        <w:jc w:val="both"/>
        <w:rPr>
          <w:rFonts w:cs="Arial"/>
          <w:b/>
          <w:snapToGrid w:val="0"/>
          <w:lang w:val="pt-BR"/>
        </w:rPr>
      </w:pPr>
    </w:p>
    <w:p w14:paraId="5E8F93E8" w14:textId="534DC632" w:rsidR="00AB2327" w:rsidRPr="007A5671" w:rsidRDefault="006B67AB" w:rsidP="00A25E82">
      <w:pPr>
        <w:jc w:val="both"/>
        <w:rPr>
          <w:rFonts w:cs="Arial"/>
          <w:b/>
          <w:snapToGrid w:val="0"/>
          <w:lang w:val="pt-BR"/>
        </w:rPr>
      </w:pPr>
      <w:r>
        <w:rPr>
          <w:rFonts w:cs="Arial"/>
          <w:b/>
          <w:snapToGrid w:val="0"/>
          <w:lang w:val="pt-BR"/>
        </w:rPr>
        <w:t>IV</w:t>
      </w:r>
      <w:r w:rsidR="00AB2327" w:rsidRPr="007A5671">
        <w:rPr>
          <w:rFonts w:cs="Arial"/>
          <w:b/>
          <w:snapToGrid w:val="0"/>
          <w:lang w:val="pt-BR"/>
        </w:rPr>
        <w:t>.</w:t>
      </w:r>
      <w:r w:rsidR="00AB2327" w:rsidRPr="007A5671">
        <w:rPr>
          <w:rFonts w:cs="Arial"/>
          <w:b/>
          <w:snapToGrid w:val="0"/>
          <w:lang w:val="pt-BR"/>
        </w:rPr>
        <w:tab/>
      </w:r>
      <w:r w:rsidR="00E66926" w:rsidRPr="007A5671">
        <w:rPr>
          <w:rFonts w:cs="Arial"/>
          <w:b/>
          <w:snapToGrid w:val="0"/>
          <w:lang w:val="pt-BR"/>
        </w:rPr>
        <w:t>Trocas</w:t>
      </w:r>
      <w:r w:rsidR="00AB2327" w:rsidRPr="007A5671">
        <w:rPr>
          <w:rFonts w:cs="Arial"/>
          <w:b/>
          <w:snapToGrid w:val="0"/>
          <w:lang w:val="pt-BR"/>
        </w:rPr>
        <w:t xml:space="preserve"> </w:t>
      </w:r>
      <w:r w:rsidR="0033774B" w:rsidRPr="007A5671">
        <w:rPr>
          <w:rFonts w:cs="Arial"/>
          <w:b/>
          <w:snapToGrid w:val="0"/>
          <w:lang w:val="pt-BR"/>
        </w:rPr>
        <w:t>regionais</w:t>
      </w:r>
    </w:p>
    <w:p w14:paraId="5E8F93E9" w14:textId="77777777" w:rsidR="00AB2327" w:rsidRPr="007A5671" w:rsidRDefault="00AB2327" w:rsidP="000A7F99">
      <w:pPr>
        <w:jc w:val="both"/>
        <w:rPr>
          <w:rFonts w:cs="Arial"/>
          <w:snapToGrid w:val="0"/>
          <w:lang w:val="pt-BR"/>
        </w:rPr>
      </w:pPr>
    </w:p>
    <w:p w14:paraId="5E8F93EA" w14:textId="77777777" w:rsidR="00AB2327" w:rsidRPr="007A5671" w:rsidRDefault="00A170AE" w:rsidP="00E66926">
      <w:pPr>
        <w:spacing w:after="120"/>
        <w:ind w:left="567" w:hanging="564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>10</w:t>
      </w:r>
      <w:r w:rsidR="00AB2327" w:rsidRPr="007A5671">
        <w:rPr>
          <w:rFonts w:cs="Arial"/>
          <w:snapToGrid w:val="0"/>
          <w:lang w:val="pt-BR"/>
        </w:rPr>
        <w:t>.</w:t>
      </w:r>
      <w:r w:rsidR="00AB2327" w:rsidRPr="007A5671">
        <w:rPr>
          <w:rFonts w:cs="Arial"/>
          <w:snapToGrid w:val="0"/>
          <w:lang w:val="pt-BR"/>
        </w:rPr>
        <w:tab/>
      </w:r>
      <w:r w:rsidR="0033774B" w:rsidRPr="007A5671">
        <w:rPr>
          <w:rFonts w:cs="Arial"/>
          <w:snapToGrid w:val="0"/>
          <w:lang w:val="pt-BR"/>
        </w:rPr>
        <w:t>Qual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porcentagem</w:t>
      </w:r>
      <w:r w:rsidR="00AB2327" w:rsidRPr="007A5671">
        <w:rPr>
          <w:rFonts w:cs="Arial"/>
          <w:snapToGrid w:val="0"/>
          <w:lang w:val="pt-BR"/>
        </w:rPr>
        <w:t xml:space="preserve"> de </w:t>
      </w:r>
      <w:r w:rsidR="00E66926" w:rsidRPr="007A5671">
        <w:rPr>
          <w:rFonts w:cs="Arial"/>
          <w:snapToGrid w:val="0"/>
          <w:lang w:val="pt-BR"/>
        </w:rPr>
        <w:t>seus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objetos</w:t>
      </w:r>
      <w:r w:rsidR="00AB2327" w:rsidRPr="007A5671">
        <w:rPr>
          <w:rFonts w:cs="Arial"/>
          <w:snapToGrid w:val="0"/>
          <w:lang w:val="pt-BR"/>
        </w:rPr>
        <w:t xml:space="preserve"> EMS inter</w:t>
      </w:r>
      <w:r w:rsidR="0033774B" w:rsidRPr="007A5671">
        <w:rPr>
          <w:rFonts w:cs="Arial"/>
          <w:snapToGrid w:val="0"/>
          <w:lang w:val="pt-BR"/>
        </w:rPr>
        <w:t>nacionais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E66926" w:rsidRPr="007A5671">
        <w:rPr>
          <w:rFonts w:cs="Arial"/>
          <w:snapToGrid w:val="0"/>
          <w:lang w:val="pt-BR"/>
        </w:rPr>
        <w:t>de saída</w:t>
      </w:r>
      <w:r w:rsidR="0033774B" w:rsidRPr="007A5671">
        <w:rPr>
          <w:rFonts w:cs="Arial"/>
          <w:snapToGrid w:val="0"/>
          <w:lang w:val="pt-BR"/>
        </w:rPr>
        <w:t xml:space="preserve"> e </w:t>
      </w:r>
      <w:r w:rsidR="00E66926" w:rsidRPr="007A5671">
        <w:rPr>
          <w:szCs w:val="24"/>
          <w:lang w:val="pt-BR"/>
        </w:rPr>
        <w:t xml:space="preserve">de chegada </w:t>
      </w:r>
      <w:r w:rsidR="0033774B" w:rsidRPr="007A5671">
        <w:rPr>
          <w:rFonts w:cs="Arial"/>
          <w:snapToGrid w:val="0"/>
          <w:lang w:val="pt-BR"/>
        </w:rPr>
        <w:t xml:space="preserve">é </w:t>
      </w:r>
      <w:r w:rsidR="00E66926" w:rsidRPr="007A5671">
        <w:rPr>
          <w:rFonts w:cs="Arial"/>
          <w:snapToGrid w:val="0"/>
          <w:lang w:val="pt-BR"/>
        </w:rPr>
        <w:t>expedida para</w:t>
      </w:r>
      <w:r w:rsidR="00AB2327" w:rsidRPr="007A5671">
        <w:rPr>
          <w:rFonts w:cs="Arial"/>
          <w:snapToGrid w:val="0"/>
          <w:lang w:val="pt-BR"/>
        </w:rPr>
        <w:t>/de</w:t>
      </w:r>
      <w:r w:rsidR="00E66926" w:rsidRPr="007A5671">
        <w:rPr>
          <w:rFonts w:cs="Arial"/>
          <w:snapToGrid w:val="0"/>
          <w:lang w:val="pt-BR"/>
        </w:rPr>
        <w:t>sde as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E66926" w:rsidRPr="007A5671">
        <w:rPr>
          <w:rFonts w:cs="Arial"/>
          <w:snapToGrid w:val="0"/>
          <w:lang w:val="pt-BR"/>
        </w:rPr>
        <w:t>regiões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E66926" w:rsidRPr="007A5671">
        <w:rPr>
          <w:rFonts w:cs="Arial"/>
          <w:snapToGrid w:val="0"/>
          <w:lang w:val="pt-BR"/>
        </w:rPr>
        <w:t>abaixo</w:t>
      </w:r>
      <w:r w:rsidR="00AB2327" w:rsidRPr="007A5671">
        <w:rPr>
          <w:rFonts w:cs="Arial"/>
          <w:snapToGrid w:val="0"/>
          <w:lang w:val="pt-BR"/>
        </w:rPr>
        <w:t>?</w:t>
      </w:r>
    </w:p>
    <w:tbl>
      <w:tblPr>
        <w:tblW w:w="924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613"/>
      </w:tblGrid>
      <w:tr w:rsidR="00AB2327" w:rsidRPr="007A5671" w14:paraId="5E8F93EE" w14:textId="77777777" w:rsidTr="00516DC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5E8F93EB" w14:textId="65CFA519" w:rsidR="00AB2327" w:rsidRPr="007A5671" w:rsidRDefault="006B67AB" w:rsidP="00570744">
            <w:pPr>
              <w:spacing w:before="60" w:after="60"/>
              <w:rPr>
                <w:rFonts w:cs="Arial"/>
                <w:i/>
                <w:snapToGrid w:val="0"/>
                <w:lang w:val="pt-BR"/>
              </w:rPr>
            </w:pPr>
            <w:r>
              <w:rPr>
                <w:rFonts w:cs="Arial"/>
                <w:i/>
                <w:snapToGrid w:val="0"/>
                <w:lang w:val="pt-BR"/>
              </w:rPr>
              <w:t>Região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8F93EC" w14:textId="77777777" w:rsidR="00AB2327" w:rsidRPr="007A5671" w:rsidRDefault="0033774B" w:rsidP="00E66926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Objetos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 xml:space="preserve"> EMS </w:t>
            </w:r>
            <w:r w:rsidR="00E66926" w:rsidRPr="007A5671">
              <w:rPr>
                <w:rFonts w:cs="Arial"/>
                <w:i/>
                <w:snapToGrid w:val="0"/>
                <w:lang w:val="pt-BR"/>
              </w:rPr>
              <w:t>de saída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5E8F93ED" w14:textId="77777777" w:rsidR="00AB2327" w:rsidRPr="007A5671" w:rsidRDefault="0033774B" w:rsidP="00E66926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Objetos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 xml:space="preserve"> EMS </w:t>
            </w:r>
            <w:r w:rsidR="00E66926" w:rsidRPr="007A5671">
              <w:rPr>
                <w:rFonts w:cs="Arial"/>
                <w:i/>
                <w:snapToGrid w:val="0"/>
                <w:lang w:val="pt-BR"/>
              </w:rPr>
              <w:t>de chegada</w:t>
            </w:r>
          </w:p>
        </w:tc>
      </w:tr>
      <w:tr w:rsidR="00AB2327" w:rsidRPr="007A5671" w14:paraId="5E8F93F2" w14:textId="77777777" w:rsidTr="00516DC9">
        <w:tc>
          <w:tcPr>
            <w:tcW w:w="4361" w:type="dxa"/>
            <w:tcBorders>
              <w:top w:val="single" w:sz="4" w:space="0" w:color="auto"/>
            </w:tcBorders>
          </w:tcPr>
          <w:p w14:paraId="5E8F93EF" w14:textId="77777777" w:rsidR="00AB2327" w:rsidRPr="007A5671" w:rsidRDefault="00E66926" w:rsidP="000A7F99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África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8F93F0" w14:textId="77777777" w:rsidR="00AB2327" w:rsidRPr="007A5671" w:rsidRDefault="001C3A8A" w:rsidP="00A40B2E">
            <w:pPr>
              <w:tabs>
                <w:tab w:val="right" w:pos="514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5E8F93F1" w14:textId="77777777" w:rsidR="00AB2327" w:rsidRPr="007A5671" w:rsidRDefault="001C3A8A" w:rsidP="00A40B2E">
            <w:pPr>
              <w:tabs>
                <w:tab w:val="right" w:pos="500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</w:tr>
      <w:tr w:rsidR="00AB2327" w:rsidRPr="007A5671" w14:paraId="5E8F93F6" w14:textId="77777777" w:rsidTr="00516DC9">
        <w:tc>
          <w:tcPr>
            <w:tcW w:w="4361" w:type="dxa"/>
          </w:tcPr>
          <w:p w14:paraId="5E8F93F3" w14:textId="1D2AEB29" w:rsidR="00AB2327" w:rsidRPr="007A5671" w:rsidRDefault="006B67AB" w:rsidP="000A7F99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>
              <w:rPr>
                <w:rFonts w:cs="Arial"/>
                <w:snapToGrid w:val="0"/>
                <w:lang w:val="pt-BR"/>
              </w:rPr>
              <w:t>Países</w:t>
            </w:r>
            <w:r w:rsidR="00E66926" w:rsidRPr="007A5671">
              <w:rPr>
                <w:rFonts w:cs="Arial"/>
                <w:snapToGrid w:val="0"/>
                <w:lang w:val="pt-BR"/>
              </w:rPr>
              <w:t xml:space="preserve"> á</w:t>
            </w:r>
            <w:r w:rsidR="00AB2327" w:rsidRPr="007A5671">
              <w:rPr>
                <w:rFonts w:cs="Arial"/>
                <w:snapToGrid w:val="0"/>
                <w:lang w:val="pt-BR"/>
              </w:rPr>
              <w:t>rabe</w:t>
            </w:r>
            <w:r>
              <w:rPr>
                <w:rFonts w:cs="Arial"/>
                <w:snapToGrid w:val="0"/>
                <w:lang w:val="pt-BR"/>
              </w:rPr>
              <w:t>s</w:t>
            </w:r>
          </w:p>
        </w:tc>
        <w:tc>
          <w:tcPr>
            <w:tcW w:w="2268" w:type="dxa"/>
          </w:tcPr>
          <w:p w14:paraId="5E8F93F4" w14:textId="77777777" w:rsidR="00AB2327" w:rsidRPr="007A5671" w:rsidRDefault="001C3A8A" w:rsidP="00A40B2E">
            <w:pPr>
              <w:tabs>
                <w:tab w:val="right" w:pos="514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  <w:tc>
          <w:tcPr>
            <w:tcW w:w="2613" w:type="dxa"/>
          </w:tcPr>
          <w:p w14:paraId="5E8F93F5" w14:textId="77777777" w:rsidR="00AB2327" w:rsidRPr="007A5671" w:rsidRDefault="001C3A8A" w:rsidP="00A40B2E">
            <w:pPr>
              <w:tabs>
                <w:tab w:val="right" w:pos="500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</w:tr>
      <w:tr w:rsidR="00AB2327" w:rsidRPr="007A5671" w14:paraId="5E8F93FA" w14:textId="77777777" w:rsidTr="00516DC9">
        <w:tc>
          <w:tcPr>
            <w:tcW w:w="4361" w:type="dxa"/>
          </w:tcPr>
          <w:p w14:paraId="5E8F93F7" w14:textId="77777777" w:rsidR="00AB2327" w:rsidRPr="007A5671" w:rsidRDefault="00E66926" w:rsidP="00E66926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Ásia/Pací</w:t>
            </w:r>
            <w:r w:rsidR="00AB2327" w:rsidRPr="007A5671">
              <w:rPr>
                <w:rFonts w:cs="Arial"/>
                <w:snapToGrid w:val="0"/>
                <w:lang w:val="pt-BR"/>
              </w:rPr>
              <w:t>f</w:t>
            </w:r>
            <w:r w:rsidR="0033774B" w:rsidRPr="007A5671">
              <w:rPr>
                <w:rFonts w:cs="Arial"/>
                <w:snapToGrid w:val="0"/>
                <w:lang w:val="pt-BR"/>
              </w:rPr>
              <w:t>ico</w:t>
            </w:r>
          </w:p>
        </w:tc>
        <w:tc>
          <w:tcPr>
            <w:tcW w:w="2268" w:type="dxa"/>
          </w:tcPr>
          <w:p w14:paraId="5E8F93F8" w14:textId="77777777" w:rsidR="00AB2327" w:rsidRPr="007A5671" w:rsidRDefault="001C3A8A" w:rsidP="00A40B2E">
            <w:pPr>
              <w:tabs>
                <w:tab w:val="right" w:pos="514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  <w:tc>
          <w:tcPr>
            <w:tcW w:w="2613" w:type="dxa"/>
          </w:tcPr>
          <w:p w14:paraId="5E8F93F9" w14:textId="77777777" w:rsidR="00AB2327" w:rsidRPr="007A5671" w:rsidRDefault="001C3A8A" w:rsidP="00A40B2E">
            <w:pPr>
              <w:tabs>
                <w:tab w:val="right" w:pos="500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</w:tr>
      <w:tr w:rsidR="00AB2327" w:rsidRPr="007A5671" w14:paraId="5E8F93FE" w14:textId="77777777" w:rsidTr="00516DC9">
        <w:tc>
          <w:tcPr>
            <w:tcW w:w="4361" w:type="dxa"/>
          </w:tcPr>
          <w:p w14:paraId="5E8F93FB" w14:textId="77777777" w:rsidR="00AB2327" w:rsidRPr="007A5671" w:rsidRDefault="00AB2327" w:rsidP="00E66926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Car</w:t>
            </w:r>
            <w:r w:rsidR="00E66926" w:rsidRPr="007A5671">
              <w:rPr>
                <w:rFonts w:cs="Arial"/>
                <w:snapToGrid w:val="0"/>
                <w:lang w:val="pt-BR"/>
              </w:rPr>
              <w:t>ibe</w:t>
            </w:r>
          </w:p>
        </w:tc>
        <w:tc>
          <w:tcPr>
            <w:tcW w:w="2268" w:type="dxa"/>
          </w:tcPr>
          <w:p w14:paraId="5E8F93FC" w14:textId="77777777" w:rsidR="00AB2327" w:rsidRPr="007A5671" w:rsidRDefault="001C3A8A" w:rsidP="00A40B2E">
            <w:pPr>
              <w:tabs>
                <w:tab w:val="right" w:pos="514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  <w:tc>
          <w:tcPr>
            <w:tcW w:w="2613" w:type="dxa"/>
          </w:tcPr>
          <w:p w14:paraId="5E8F93FD" w14:textId="77777777" w:rsidR="00AB2327" w:rsidRPr="007A5671" w:rsidRDefault="001C3A8A" w:rsidP="00A40B2E">
            <w:pPr>
              <w:tabs>
                <w:tab w:val="right" w:pos="500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</w:tr>
      <w:tr w:rsidR="00AB2327" w:rsidRPr="007A5671" w14:paraId="5E8F9402" w14:textId="77777777" w:rsidTr="00516DC9">
        <w:tc>
          <w:tcPr>
            <w:tcW w:w="4361" w:type="dxa"/>
          </w:tcPr>
          <w:p w14:paraId="5E8F93FF" w14:textId="77777777" w:rsidR="00AB2327" w:rsidRPr="007A5671" w:rsidRDefault="00E66926" w:rsidP="000A7F99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Europa</w:t>
            </w:r>
          </w:p>
        </w:tc>
        <w:tc>
          <w:tcPr>
            <w:tcW w:w="2268" w:type="dxa"/>
          </w:tcPr>
          <w:p w14:paraId="5E8F9400" w14:textId="77777777" w:rsidR="00AB2327" w:rsidRPr="007A5671" w:rsidRDefault="001C3A8A" w:rsidP="00A40B2E">
            <w:pPr>
              <w:tabs>
                <w:tab w:val="right" w:pos="514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  <w:tc>
          <w:tcPr>
            <w:tcW w:w="2613" w:type="dxa"/>
          </w:tcPr>
          <w:p w14:paraId="5E8F9401" w14:textId="77777777" w:rsidR="00AB2327" w:rsidRPr="007A5671" w:rsidRDefault="001C3A8A" w:rsidP="00A40B2E">
            <w:pPr>
              <w:tabs>
                <w:tab w:val="right" w:pos="500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</w:tr>
      <w:tr w:rsidR="00AB2327" w:rsidRPr="007A5671" w14:paraId="5E8F9406" w14:textId="77777777" w:rsidTr="00516DC9">
        <w:tc>
          <w:tcPr>
            <w:tcW w:w="4361" w:type="dxa"/>
          </w:tcPr>
          <w:p w14:paraId="5E8F9403" w14:textId="77777777" w:rsidR="00AB2327" w:rsidRPr="007A5671" w:rsidRDefault="00AB2327" w:rsidP="00E66926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Amér</w:t>
            </w:r>
            <w:r w:rsidR="00E66926" w:rsidRPr="007A5671">
              <w:rPr>
                <w:rFonts w:cs="Arial"/>
                <w:snapToGrid w:val="0"/>
                <w:lang w:val="pt-BR"/>
              </w:rPr>
              <w:t>ica</w:t>
            </w:r>
            <w:r w:rsidRPr="007A5671">
              <w:rPr>
                <w:rFonts w:cs="Arial"/>
                <w:snapToGrid w:val="0"/>
                <w:lang w:val="pt-BR"/>
              </w:rPr>
              <w:t xml:space="preserve"> </w:t>
            </w:r>
            <w:r w:rsidR="00E66926" w:rsidRPr="007A5671">
              <w:rPr>
                <w:rFonts w:cs="Arial"/>
                <w:snapToGrid w:val="0"/>
                <w:lang w:val="pt-BR"/>
              </w:rPr>
              <w:t>Latina</w:t>
            </w:r>
          </w:p>
        </w:tc>
        <w:tc>
          <w:tcPr>
            <w:tcW w:w="2268" w:type="dxa"/>
          </w:tcPr>
          <w:p w14:paraId="5E8F9404" w14:textId="77777777" w:rsidR="00AB2327" w:rsidRPr="007A5671" w:rsidRDefault="001C3A8A" w:rsidP="00A40B2E">
            <w:pPr>
              <w:tabs>
                <w:tab w:val="right" w:pos="514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  <w:tc>
          <w:tcPr>
            <w:tcW w:w="2613" w:type="dxa"/>
          </w:tcPr>
          <w:p w14:paraId="5E8F9405" w14:textId="77777777" w:rsidR="00AB2327" w:rsidRPr="007A5671" w:rsidRDefault="001C3A8A" w:rsidP="00A40B2E">
            <w:pPr>
              <w:tabs>
                <w:tab w:val="right" w:pos="500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</w:tr>
      <w:tr w:rsidR="00AB2327" w:rsidRPr="007A5671" w14:paraId="5E8F940A" w14:textId="77777777" w:rsidTr="00516DC9">
        <w:tc>
          <w:tcPr>
            <w:tcW w:w="4361" w:type="dxa"/>
            <w:tcBorders>
              <w:bottom w:val="single" w:sz="4" w:space="0" w:color="auto"/>
            </w:tcBorders>
          </w:tcPr>
          <w:p w14:paraId="5E8F9407" w14:textId="77777777" w:rsidR="00AB2327" w:rsidRPr="007A5671" w:rsidRDefault="00AB2327" w:rsidP="000A7F99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Amér</w:t>
            </w:r>
            <w:r w:rsidR="00E66926" w:rsidRPr="007A5671">
              <w:rPr>
                <w:rFonts w:cs="Arial"/>
                <w:snapToGrid w:val="0"/>
                <w:lang w:val="pt-BR"/>
              </w:rPr>
              <w:t>ica</w:t>
            </w:r>
            <w:r w:rsidR="0033774B" w:rsidRPr="007A5671">
              <w:rPr>
                <w:rFonts w:cs="Arial"/>
                <w:snapToGrid w:val="0"/>
                <w:lang w:val="pt-BR"/>
              </w:rPr>
              <w:t xml:space="preserve"> do </w:t>
            </w:r>
            <w:r w:rsidR="00E66926" w:rsidRPr="007A5671">
              <w:rPr>
                <w:rFonts w:cs="Arial"/>
                <w:snapToGrid w:val="0"/>
                <w:lang w:val="pt-BR"/>
              </w:rPr>
              <w:t>Norte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8F9408" w14:textId="77777777" w:rsidR="00AB2327" w:rsidRPr="007A5671" w:rsidRDefault="001C3A8A" w:rsidP="00A40B2E">
            <w:pPr>
              <w:tabs>
                <w:tab w:val="right" w:pos="514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5E8F9409" w14:textId="77777777" w:rsidR="00AB2327" w:rsidRPr="007A5671" w:rsidRDefault="001C3A8A" w:rsidP="00A40B2E">
            <w:pPr>
              <w:tabs>
                <w:tab w:val="right" w:pos="500"/>
              </w:tabs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u w:val="single"/>
                <w:lang w:val="pt-BR"/>
              </w:rPr>
              <w:tab/>
            </w:r>
            <w:r w:rsidR="00AB2327" w:rsidRPr="007A5671">
              <w:rPr>
                <w:rFonts w:cs="Arial"/>
                <w:snapToGrid w:val="0"/>
                <w:lang w:val="pt-BR"/>
              </w:rPr>
              <w:t>%</w:t>
            </w:r>
          </w:p>
        </w:tc>
      </w:tr>
      <w:tr w:rsidR="00AB2327" w:rsidRPr="007A5671" w14:paraId="5E8F940E" w14:textId="77777777" w:rsidTr="00516DC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5E8F940B" w14:textId="77777777" w:rsidR="00AB2327" w:rsidRPr="007A5671" w:rsidRDefault="00AB2327" w:rsidP="000A7F99">
            <w:pPr>
              <w:spacing w:before="60" w:after="60"/>
              <w:rPr>
                <w:rFonts w:cs="Arial"/>
                <w:b/>
                <w:bCs/>
                <w:iCs/>
                <w:snapToGrid w:val="0"/>
                <w:lang w:val="pt-BR"/>
              </w:rPr>
            </w:pPr>
            <w:r w:rsidRPr="007A5671">
              <w:rPr>
                <w:rFonts w:cs="Arial"/>
                <w:b/>
                <w:bCs/>
                <w:iCs/>
                <w:snapToGrid w:val="0"/>
                <w:lang w:val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8F940C" w14:textId="77777777" w:rsidR="00AB2327" w:rsidRPr="007A5671" w:rsidRDefault="00AB2327" w:rsidP="00A40B2E">
            <w:pPr>
              <w:tabs>
                <w:tab w:val="right" w:pos="514"/>
              </w:tabs>
              <w:spacing w:before="60" w:after="60"/>
              <w:rPr>
                <w:rFonts w:cs="Arial"/>
                <w:b/>
                <w:bCs/>
                <w:iCs/>
                <w:snapToGrid w:val="0"/>
                <w:lang w:val="pt-BR"/>
              </w:rPr>
            </w:pPr>
            <w:r w:rsidRPr="007A5671">
              <w:rPr>
                <w:rFonts w:cs="Arial"/>
                <w:b/>
                <w:bCs/>
                <w:iCs/>
                <w:snapToGrid w:val="0"/>
                <w:lang w:val="pt-BR"/>
              </w:rPr>
              <w:t>100%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5E8F940D" w14:textId="77777777" w:rsidR="00AB2327" w:rsidRPr="007A5671" w:rsidRDefault="00AB2327" w:rsidP="00570744">
            <w:pPr>
              <w:spacing w:before="60" w:after="60"/>
              <w:rPr>
                <w:rFonts w:cs="Arial"/>
                <w:b/>
                <w:bCs/>
                <w:iCs/>
                <w:snapToGrid w:val="0"/>
                <w:lang w:val="pt-BR"/>
              </w:rPr>
            </w:pPr>
            <w:r w:rsidRPr="007A5671">
              <w:rPr>
                <w:rFonts w:cs="Arial"/>
                <w:b/>
                <w:bCs/>
                <w:iCs/>
                <w:snapToGrid w:val="0"/>
                <w:lang w:val="pt-BR"/>
              </w:rPr>
              <w:t>100%</w:t>
            </w:r>
          </w:p>
        </w:tc>
      </w:tr>
    </w:tbl>
    <w:p w14:paraId="5E8F940F" w14:textId="77777777" w:rsidR="00AB2327" w:rsidRPr="007A5671" w:rsidRDefault="00AB2327" w:rsidP="000A7F99">
      <w:pPr>
        <w:ind w:left="3"/>
        <w:rPr>
          <w:rFonts w:cs="Arial"/>
          <w:snapToGrid w:val="0"/>
          <w:lang w:val="pt-BR"/>
        </w:rPr>
      </w:pPr>
    </w:p>
    <w:p w14:paraId="3BB1FADE" w14:textId="339597D7" w:rsidR="009E5C35" w:rsidRPr="009E5C35" w:rsidRDefault="009E5C35" w:rsidP="009E5C35">
      <w:pPr>
        <w:ind w:left="567" w:hanging="567"/>
        <w:rPr>
          <w:b/>
          <w:lang w:val="pt-PT"/>
        </w:rPr>
      </w:pPr>
      <w:r w:rsidRPr="009E5C35">
        <w:rPr>
          <w:lang w:val="pt-PT"/>
        </w:rPr>
        <w:t>11.</w:t>
      </w:r>
      <w:r w:rsidRPr="009E5C35">
        <w:rPr>
          <w:lang w:val="pt-PT"/>
        </w:rPr>
        <w:tab/>
        <w:t>Quais são os dois destinos principais do seu volume de exportaç</w:t>
      </w:r>
      <w:r>
        <w:rPr>
          <w:lang w:val="pt-PT"/>
        </w:rPr>
        <w:t>ões</w:t>
      </w:r>
      <w:r w:rsidRPr="009E5C35">
        <w:rPr>
          <w:lang w:val="pt-PT"/>
        </w:rPr>
        <w:t xml:space="preserve"> EMS </w:t>
      </w:r>
      <w:r w:rsidRPr="009E5C35">
        <w:rPr>
          <w:b/>
          <w:lang w:val="pt-PT"/>
        </w:rPr>
        <w:t>n</w:t>
      </w:r>
      <w:r>
        <w:rPr>
          <w:b/>
          <w:lang w:val="pt-PT"/>
        </w:rPr>
        <w:t xml:space="preserve">a </w:t>
      </w:r>
      <w:r w:rsidRPr="009E5C35">
        <w:rPr>
          <w:b/>
          <w:lang w:val="pt-PT"/>
        </w:rPr>
        <w:t>s</w:t>
      </w:r>
      <w:r>
        <w:rPr>
          <w:b/>
          <w:lang w:val="pt-PT"/>
        </w:rPr>
        <w:t>ua</w:t>
      </w:r>
      <w:r w:rsidRPr="009E5C35">
        <w:rPr>
          <w:b/>
          <w:lang w:val="pt-PT"/>
        </w:rPr>
        <w:t xml:space="preserve"> r</w:t>
      </w:r>
      <w:r>
        <w:rPr>
          <w:b/>
          <w:lang w:val="pt-PT"/>
        </w:rPr>
        <w:t>e</w:t>
      </w:r>
      <w:r w:rsidRPr="009E5C35">
        <w:rPr>
          <w:b/>
          <w:lang w:val="pt-PT"/>
        </w:rPr>
        <w:t>gi</w:t>
      </w:r>
      <w:r>
        <w:rPr>
          <w:b/>
          <w:lang w:val="pt-PT"/>
        </w:rPr>
        <w:t>ã</w:t>
      </w:r>
      <w:r w:rsidRPr="009E5C35">
        <w:rPr>
          <w:b/>
          <w:lang w:val="pt-PT"/>
        </w:rPr>
        <w:t>o</w:t>
      </w:r>
      <w:r w:rsidRPr="009E5C35">
        <w:rPr>
          <w:lang w:val="pt-PT"/>
        </w:rPr>
        <w:t>?</w:t>
      </w:r>
    </w:p>
    <w:p w14:paraId="35F1EFBD" w14:textId="77777777" w:rsidR="009E5C35" w:rsidRPr="009E5C35" w:rsidRDefault="009E5C35" w:rsidP="009E5C35">
      <w:pPr>
        <w:tabs>
          <w:tab w:val="right" w:pos="9639"/>
        </w:tabs>
        <w:ind w:left="562"/>
        <w:jc w:val="both"/>
        <w:rPr>
          <w:lang w:val="pt-PT"/>
        </w:rPr>
      </w:pPr>
    </w:p>
    <w:p w14:paraId="1D86FE61" w14:textId="51EE25ED" w:rsidR="009E5C35" w:rsidRPr="009E5C35" w:rsidRDefault="009E5C35" w:rsidP="009E5C35">
      <w:pPr>
        <w:tabs>
          <w:tab w:val="right" w:pos="5670"/>
          <w:tab w:val="left" w:pos="6663"/>
          <w:tab w:val="right" w:pos="9638"/>
        </w:tabs>
        <w:ind w:left="567"/>
        <w:jc w:val="both"/>
        <w:rPr>
          <w:lang w:val="pt-PT"/>
        </w:rPr>
      </w:pPr>
      <w:r w:rsidRPr="009E5C35">
        <w:rPr>
          <w:lang w:val="pt-PT"/>
        </w:rPr>
        <w:t xml:space="preserve">Primeiro destino principal: </w:t>
      </w:r>
      <w:r w:rsidRPr="009E5C35">
        <w:rPr>
          <w:u w:val="single"/>
          <w:lang w:val="pt-PT"/>
        </w:rPr>
        <w:tab/>
      </w:r>
      <w:r w:rsidRPr="009E5C35">
        <w:rPr>
          <w:lang w:val="pt-PT"/>
        </w:rPr>
        <w:t xml:space="preserve"> </w:t>
      </w:r>
      <w:r w:rsidRPr="009E5C35">
        <w:rPr>
          <w:u w:val="single"/>
          <w:lang w:val="pt-PT"/>
        </w:rPr>
        <w:tab/>
      </w:r>
      <w:r w:rsidRPr="009E5C35">
        <w:rPr>
          <w:lang w:val="pt-PT"/>
        </w:rPr>
        <w:t>% do volume de exportações EMS</w:t>
      </w:r>
    </w:p>
    <w:p w14:paraId="5ED9851C" w14:textId="77777777" w:rsidR="009E5C35" w:rsidRPr="009E5C35" w:rsidRDefault="009E5C35" w:rsidP="009E5C35">
      <w:pPr>
        <w:tabs>
          <w:tab w:val="right" w:pos="9638"/>
        </w:tabs>
        <w:ind w:left="562"/>
        <w:jc w:val="both"/>
        <w:rPr>
          <w:lang w:val="pt-PT"/>
        </w:rPr>
      </w:pPr>
    </w:p>
    <w:p w14:paraId="59D47403" w14:textId="72992103" w:rsidR="009E5C35" w:rsidRPr="009E5C35" w:rsidRDefault="009E5C35" w:rsidP="009E5C35">
      <w:pPr>
        <w:tabs>
          <w:tab w:val="right" w:pos="5670"/>
          <w:tab w:val="left" w:pos="6663"/>
          <w:tab w:val="right" w:pos="9638"/>
        </w:tabs>
        <w:ind w:left="567"/>
        <w:jc w:val="both"/>
        <w:rPr>
          <w:lang w:val="pt-PT"/>
        </w:rPr>
      </w:pPr>
      <w:r w:rsidRPr="009E5C35">
        <w:rPr>
          <w:lang w:val="pt-PT"/>
        </w:rPr>
        <w:t xml:space="preserve">Segundo destino principal: </w:t>
      </w:r>
      <w:r w:rsidRPr="009E5C35">
        <w:rPr>
          <w:u w:val="single"/>
          <w:lang w:val="pt-PT"/>
        </w:rPr>
        <w:tab/>
      </w:r>
      <w:r w:rsidRPr="009E5C35">
        <w:rPr>
          <w:lang w:val="pt-PT"/>
        </w:rPr>
        <w:t xml:space="preserve"> </w:t>
      </w:r>
      <w:r w:rsidRPr="009E5C35">
        <w:rPr>
          <w:u w:val="single"/>
          <w:lang w:val="pt-PT"/>
        </w:rPr>
        <w:tab/>
      </w:r>
      <w:r w:rsidRPr="009E5C35">
        <w:rPr>
          <w:lang w:val="pt-PT"/>
        </w:rPr>
        <w:t>% do volume de exportações EMS</w:t>
      </w:r>
    </w:p>
    <w:p w14:paraId="4673860F" w14:textId="77777777" w:rsidR="009E5C35" w:rsidRPr="009E5C35" w:rsidRDefault="009E5C35" w:rsidP="009E5C35">
      <w:pPr>
        <w:jc w:val="both"/>
        <w:rPr>
          <w:u w:val="single"/>
          <w:lang w:val="pt-PT"/>
        </w:rPr>
      </w:pPr>
    </w:p>
    <w:p w14:paraId="58EAC7A9" w14:textId="27FE7B68" w:rsidR="009E5C35" w:rsidRPr="009E5C35" w:rsidRDefault="009E5C35" w:rsidP="000703C6">
      <w:pPr>
        <w:ind w:left="567" w:hanging="567"/>
        <w:jc w:val="both"/>
        <w:rPr>
          <w:b/>
          <w:lang w:val="pt-PT"/>
        </w:rPr>
      </w:pPr>
      <w:r w:rsidRPr="009E5C35">
        <w:rPr>
          <w:lang w:val="pt-PT"/>
        </w:rPr>
        <w:t>11.1</w:t>
      </w:r>
      <w:r w:rsidRPr="009E5C35">
        <w:rPr>
          <w:lang w:val="pt-PT"/>
        </w:rPr>
        <w:tab/>
        <w:t>Quais são os dois destinos principais do seu volume de exportaç</w:t>
      </w:r>
      <w:r>
        <w:rPr>
          <w:lang w:val="pt-PT"/>
        </w:rPr>
        <w:t>ões</w:t>
      </w:r>
      <w:r w:rsidRPr="009E5C35">
        <w:rPr>
          <w:lang w:val="pt-PT"/>
        </w:rPr>
        <w:t xml:space="preserve"> EMS </w:t>
      </w:r>
      <w:r>
        <w:rPr>
          <w:b/>
          <w:lang w:val="pt-PT"/>
        </w:rPr>
        <w:t>fora</w:t>
      </w:r>
      <w:r w:rsidRPr="009E5C35">
        <w:rPr>
          <w:b/>
          <w:lang w:val="pt-PT"/>
        </w:rPr>
        <w:t xml:space="preserve"> d</w:t>
      </w:r>
      <w:r>
        <w:rPr>
          <w:b/>
          <w:lang w:val="pt-PT"/>
        </w:rPr>
        <w:t>a</w:t>
      </w:r>
      <w:r w:rsidRPr="009E5C35">
        <w:rPr>
          <w:b/>
          <w:lang w:val="pt-PT"/>
        </w:rPr>
        <w:t xml:space="preserve"> </w:t>
      </w:r>
      <w:r>
        <w:rPr>
          <w:b/>
          <w:lang w:val="pt-PT"/>
        </w:rPr>
        <w:t>sua</w:t>
      </w:r>
      <w:r w:rsidRPr="009E5C35">
        <w:rPr>
          <w:b/>
          <w:lang w:val="pt-PT"/>
        </w:rPr>
        <w:t xml:space="preserve"> r</w:t>
      </w:r>
      <w:r>
        <w:rPr>
          <w:b/>
          <w:lang w:val="pt-PT"/>
        </w:rPr>
        <w:t>e</w:t>
      </w:r>
      <w:r w:rsidRPr="009E5C35">
        <w:rPr>
          <w:b/>
          <w:lang w:val="pt-PT"/>
        </w:rPr>
        <w:t>gi</w:t>
      </w:r>
      <w:r>
        <w:rPr>
          <w:b/>
          <w:lang w:val="pt-PT"/>
        </w:rPr>
        <w:t>ã</w:t>
      </w:r>
      <w:r w:rsidRPr="009E5C35">
        <w:rPr>
          <w:b/>
          <w:lang w:val="pt-PT"/>
        </w:rPr>
        <w:t>o</w:t>
      </w:r>
      <w:r w:rsidRPr="009E5C35">
        <w:rPr>
          <w:lang w:val="pt-PT"/>
        </w:rPr>
        <w:t>?</w:t>
      </w:r>
    </w:p>
    <w:p w14:paraId="41FA92E9" w14:textId="77777777" w:rsidR="009E5C35" w:rsidRPr="009E5C35" w:rsidRDefault="009E5C35" w:rsidP="009E5C35">
      <w:pPr>
        <w:tabs>
          <w:tab w:val="right" w:pos="9639"/>
        </w:tabs>
        <w:ind w:left="562"/>
        <w:jc w:val="both"/>
        <w:rPr>
          <w:lang w:val="pt-PT"/>
        </w:rPr>
      </w:pPr>
    </w:p>
    <w:p w14:paraId="44E2B96E" w14:textId="067BBF6F" w:rsidR="009E5C35" w:rsidRPr="009E5C35" w:rsidRDefault="009E5C35" w:rsidP="009E5C35">
      <w:pPr>
        <w:tabs>
          <w:tab w:val="right" w:pos="5670"/>
          <w:tab w:val="left" w:pos="6663"/>
          <w:tab w:val="right" w:pos="9638"/>
        </w:tabs>
        <w:ind w:left="567"/>
        <w:jc w:val="both"/>
        <w:rPr>
          <w:lang w:val="pt-PT"/>
        </w:rPr>
      </w:pPr>
      <w:r w:rsidRPr="009E5C35">
        <w:rPr>
          <w:lang w:val="pt-PT"/>
        </w:rPr>
        <w:t xml:space="preserve">Primeiro destino principal: </w:t>
      </w:r>
      <w:r w:rsidRPr="009E5C35">
        <w:rPr>
          <w:u w:val="single"/>
          <w:lang w:val="pt-PT"/>
        </w:rPr>
        <w:tab/>
      </w:r>
      <w:r w:rsidRPr="009E5C35">
        <w:rPr>
          <w:lang w:val="pt-PT"/>
        </w:rPr>
        <w:t xml:space="preserve"> </w:t>
      </w:r>
      <w:r w:rsidRPr="009E5C35">
        <w:rPr>
          <w:u w:val="single"/>
          <w:lang w:val="pt-PT"/>
        </w:rPr>
        <w:tab/>
      </w:r>
      <w:r w:rsidRPr="009E5C35">
        <w:rPr>
          <w:lang w:val="pt-PT"/>
        </w:rPr>
        <w:t>% do volume de exportações EMS</w:t>
      </w:r>
    </w:p>
    <w:p w14:paraId="48F0810F" w14:textId="77777777" w:rsidR="009E5C35" w:rsidRPr="009E5C35" w:rsidRDefault="009E5C35" w:rsidP="009E5C35">
      <w:pPr>
        <w:tabs>
          <w:tab w:val="right" w:pos="9638"/>
        </w:tabs>
        <w:ind w:left="562"/>
        <w:jc w:val="both"/>
        <w:rPr>
          <w:lang w:val="pt-PT"/>
        </w:rPr>
      </w:pPr>
    </w:p>
    <w:p w14:paraId="1907EF6D" w14:textId="30F2D73E" w:rsidR="009E5C35" w:rsidRPr="009E5C35" w:rsidRDefault="009E5C35" w:rsidP="009E5C35">
      <w:pPr>
        <w:tabs>
          <w:tab w:val="right" w:pos="5670"/>
          <w:tab w:val="left" w:pos="6663"/>
          <w:tab w:val="right" w:pos="9638"/>
        </w:tabs>
        <w:ind w:left="567"/>
        <w:jc w:val="both"/>
        <w:rPr>
          <w:lang w:val="pt-PT"/>
        </w:rPr>
      </w:pPr>
      <w:r w:rsidRPr="009E5C35">
        <w:rPr>
          <w:lang w:val="pt-PT"/>
        </w:rPr>
        <w:t xml:space="preserve">Segundo destino principal: </w:t>
      </w:r>
      <w:r w:rsidRPr="009E5C35">
        <w:rPr>
          <w:u w:val="single"/>
          <w:lang w:val="pt-PT"/>
        </w:rPr>
        <w:tab/>
      </w:r>
      <w:r w:rsidRPr="009E5C35">
        <w:rPr>
          <w:lang w:val="pt-PT"/>
        </w:rPr>
        <w:t xml:space="preserve"> </w:t>
      </w:r>
      <w:r w:rsidRPr="009E5C35">
        <w:rPr>
          <w:u w:val="single"/>
          <w:lang w:val="pt-PT"/>
        </w:rPr>
        <w:tab/>
      </w:r>
      <w:r w:rsidRPr="009E5C35">
        <w:rPr>
          <w:lang w:val="pt-PT"/>
        </w:rPr>
        <w:t>% do volume de exportações EMS</w:t>
      </w:r>
    </w:p>
    <w:p w14:paraId="5E8F9410" w14:textId="3FD993CD" w:rsidR="00A25E82" w:rsidRPr="009E5C35" w:rsidRDefault="00A25E82" w:rsidP="009E5C35">
      <w:pPr>
        <w:rPr>
          <w:rFonts w:cs="Arial"/>
          <w:snapToGrid w:val="0"/>
          <w:lang w:val="pt-PT"/>
        </w:rPr>
      </w:pPr>
    </w:p>
    <w:p w14:paraId="5E8F9411" w14:textId="77777777" w:rsidR="00A25E82" w:rsidRPr="009E5C35" w:rsidRDefault="00A25E82" w:rsidP="000A7F99">
      <w:pPr>
        <w:ind w:left="3"/>
        <w:rPr>
          <w:rFonts w:cs="Arial"/>
          <w:snapToGrid w:val="0"/>
          <w:lang w:val="pt-PT"/>
        </w:rPr>
      </w:pPr>
    </w:p>
    <w:p w14:paraId="5E8F945E" w14:textId="72071D43" w:rsidR="00AB2327" w:rsidRPr="007A5671" w:rsidRDefault="00A170AE" w:rsidP="00862002">
      <w:pPr>
        <w:pageBreakBefore/>
        <w:spacing w:after="120"/>
        <w:ind w:left="567" w:hanging="561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lastRenderedPageBreak/>
        <w:t>12</w:t>
      </w:r>
      <w:r w:rsidR="00AB2327" w:rsidRPr="007A5671">
        <w:rPr>
          <w:rFonts w:cs="Arial"/>
          <w:snapToGrid w:val="0"/>
          <w:lang w:val="pt-BR"/>
        </w:rPr>
        <w:t>.</w:t>
      </w:r>
      <w:r w:rsidR="00AB2327" w:rsidRPr="007A5671">
        <w:rPr>
          <w:rFonts w:cs="Arial"/>
          <w:snapToGrid w:val="0"/>
          <w:lang w:val="pt-BR"/>
        </w:rPr>
        <w:tab/>
      </w:r>
      <w:r w:rsidR="00862002">
        <w:rPr>
          <w:rFonts w:cs="Arial"/>
          <w:snapToGrid w:val="0"/>
          <w:lang w:val="pt-BR"/>
        </w:rPr>
        <w:t xml:space="preserve">Relativamente ao volume de </w:t>
      </w:r>
      <w:r w:rsidR="00126D6E">
        <w:rPr>
          <w:rFonts w:cs="Arial"/>
          <w:snapToGrid w:val="0"/>
          <w:lang w:val="pt-BR"/>
        </w:rPr>
        <w:t>exportações</w:t>
      </w:r>
      <w:r w:rsidR="00AB2327" w:rsidRPr="007A5671">
        <w:rPr>
          <w:rFonts w:cs="Arial"/>
          <w:snapToGrid w:val="0"/>
          <w:lang w:val="pt-BR"/>
        </w:rPr>
        <w:t xml:space="preserve"> EMS </w:t>
      </w:r>
      <w:r w:rsidR="00D6091F" w:rsidRPr="007A5671">
        <w:rPr>
          <w:rFonts w:cs="Arial"/>
          <w:snapToGrid w:val="0"/>
          <w:lang w:val="pt-BR"/>
        </w:rPr>
        <w:t>com destino às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D6091F" w:rsidRPr="007A5671">
        <w:rPr>
          <w:rFonts w:cs="Arial"/>
          <w:snapToGrid w:val="0"/>
          <w:lang w:val="pt-BR"/>
        </w:rPr>
        <w:t>regiões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abaixo</w:t>
      </w:r>
      <w:r w:rsidR="00AB2327" w:rsidRPr="007A5671">
        <w:rPr>
          <w:rFonts w:cs="Arial"/>
          <w:snapToGrid w:val="0"/>
          <w:lang w:val="pt-BR"/>
        </w:rPr>
        <w:t>, com</w:t>
      </w:r>
      <w:r w:rsidR="00D6091F" w:rsidRPr="007A5671">
        <w:rPr>
          <w:rFonts w:cs="Arial"/>
          <w:snapToGrid w:val="0"/>
          <w:lang w:val="pt-BR"/>
        </w:rPr>
        <w:t>o avaliaria</w:t>
      </w:r>
      <w:r w:rsidR="0033774B" w:rsidRPr="007A5671">
        <w:rPr>
          <w:rFonts w:cs="Arial"/>
          <w:snapToGrid w:val="0"/>
          <w:lang w:val="pt-BR"/>
        </w:rPr>
        <w:t xml:space="preserve"> o </w:t>
      </w:r>
      <w:r w:rsidR="00D6091F" w:rsidRPr="007A5671">
        <w:rPr>
          <w:rFonts w:cs="Arial"/>
          <w:snapToGrid w:val="0"/>
          <w:lang w:val="pt-BR"/>
        </w:rPr>
        <w:t>nível</w:t>
      </w:r>
      <w:r w:rsidR="00AB2327" w:rsidRPr="007A5671">
        <w:rPr>
          <w:rFonts w:cs="Arial"/>
          <w:snapToGrid w:val="0"/>
          <w:lang w:val="pt-BR"/>
        </w:rPr>
        <w:t xml:space="preserve"> de </w:t>
      </w:r>
      <w:r w:rsidR="00D6091F" w:rsidRPr="007A5671">
        <w:rPr>
          <w:rFonts w:cs="Arial"/>
          <w:snapToGrid w:val="0"/>
          <w:lang w:val="pt-BR"/>
        </w:rPr>
        <w:t>cooperação</w:t>
      </w:r>
      <w:r w:rsidR="0033774B" w:rsidRPr="007A5671">
        <w:rPr>
          <w:rFonts w:cs="Arial"/>
          <w:snapToGrid w:val="0"/>
          <w:lang w:val="pt-BR"/>
        </w:rPr>
        <w:t xml:space="preserve"> </w:t>
      </w:r>
      <w:r w:rsidR="00D6091F" w:rsidRPr="007A5671">
        <w:rPr>
          <w:rFonts w:cs="Arial"/>
          <w:snapToGrid w:val="0"/>
          <w:lang w:val="pt-BR"/>
        </w:rPr>
        <w:t>com os Correios</w:t>
      </w:r>
      <w:r w:rsidR="00AB2327" w:rsidRPr="007A5671">
        <w:rPr>
          <w:rFonts w:cs="Arial"/>
          <w:snapToGrid w:val="0"/>
          <w:lang w:val="pt-BR"/>
        </w:rPr>
        <w:t xml:space="preserve"> de destin</w:t>
      </w:r>
      <w:r w:rsidR="00D6091F" w:rsidRPr="007A5671">
        <w:rPr>
          <w:rFonts w:cs="Arial"/>
          <w:snapToGrid w:val="0"/>
          <w:lang w:val="pt-BR"/>
        </w:rPr>
        <w:t>o na maioria do</w:t>
      </w:r>
      <w:r w:rsidR="00AB2327" w:rsidRPr="007A5671">
        <w:rPr>
          <w:rFonts w:cs="Arial"/>
          <w:snapToGrid w:val="0"/>
          <w:lang w:val="pt-BR"/>
        </w:rPr>
        <w:t xml:space="preserve">s </w:t>
      </w:r>
      <w:r w:rsidR="00E0513E" w:rsidRPr="007A5671">
        <w:rPr>
          <w:rFonts w:cs="Arial"/>
          <w:snapToGrid w:val="0"/>
          <w:lang w:val="pt-BR"/>
        </w:rPr>
        <w:t>países</w:t>
      </w:r>
      <w:r w:rsidR="00AB2327" w:rsidRPr="007A5671">
        <w:rPr>
          <w:rFonts w:cs="Arial"/>
          <w:snapToGrid w:val="0"/>
          <w:lang w:val="pt-BR"/>
        </w:rPr>
        <w:t xml:space="preserve"> (p</w:t>
      </w:r>
      <w:r w:rsidR="00D6091F" w:rsidRPr="007A5671">
        <w:rPr>
          <w:rFonts w:cs="Arial"/>
          <w:snapToGrid w:val="0"/>
          <w:lang w:val="pt-BR"/>
        </w:rPr>
        <w:t>or</w:t>
      </w:r>
      <w:r w:rsidR="00AB2327" w:rsidRPr="007A5671">
        <w:rPr>
          <w:rFonts w:cs="Arial"/>
          <w:snapToGrid w:val="0"/>
          <w:lang w:val="pt-BR"/>
        </w:rPr>
        <w:t xml:space="preserve"> ex. </w:t>
      </w:r>
      <w:r w:rsidR="00D6091F" w:rsidRPr="007A5671">
        <w:rPr>
          <w:rFonts w:cs="Arial"/>
          <w:snapToGrid w:val="0"/>
          <w:lang w:val="pt-BR"/>
        </w:rPr>
        <w:t>pronto</w:t>
      </w:r>
      <w:r w:rsidR="00B34E32" w:rsidRPr="007A5671">
        <w:rPr>
          <w:rFonts w:cs="Arial"/>
          <w:snapToGrid w:val="0"/>
          <w:lang w:val="pt-BR"/>
        </w:rPr>
        <w:t>s</w:t>
      </w:r>
      <w:r w:rsidR="00D6091F" w:rsidRPr="007A5671">
        <w:rPr>
          <w:rFonts w:cs="Arial"/>
          <w:snapToGrid w:val="0"/>
          <w:lang w:val="pt-BR"/>
        </w:rPr>
        <w:t xml:space="preserve"> a ajudar a resolver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 xml:space="preserve">um </w:t>
      </w:r>
      <w:r w:rsidR="00D6091F" w:rsidRPr="007A5671">
        <w:rPr>
          <w:rFonts w:cs="Arial"/>
          <w:snapToGrid w:val="0"/>
          <w:lang w:val="pt-BR"/>
        </w:rPr>
        <w:t>problema</w:t>
      </w:r>
      <w:r w:rsidR="00AB2327" w:rsidRPr="007A5671">
        <w:rPr>
          <w:rFonts w:cs="Arial"/>
          <w:snapToGrid w:val="0"/>
          <w:lang w:val="pt-BR"/>
        </w:rPr>
        <w:t xml:space="preserve">, </w:t>
      </w:r>
      <w:r w:rsidR="00D6091F" w:rsidRPr="007A5671">
        <w:rPr>
          <w:rFonts w:cs="Arial"/>
          <w:snapToGrid w:val="0"/>
          <w:lang w:val="pt-BR"/>
        </w:rPr>
        <w:t>proativ</w:t>
      </w:r>
      <w:r w:rsidR="00B34E32" w:rsidRPr="007A5671">
        <w:rPr>
          <w:rFonts w:cs="Arial"/>
          <w:snapToGrid w:val="0"/>
          <w:lang w:val="pt-BR"/>
        </w:rPr>
        <w:t>os</w:t>
      </w:r>
      <w:r w:rsidR="00AB2327" w:rsidRPr="007A5671">
        <w:rPr>
          <w:rFonts w:cs="Arial"/>
          <w:snapToGrid w:val="0"/>
          <w:lang w:val="pt-BR"/>
        </w:rPr>
        <w:t xml:space="preserve">, </w:t>
      </w:r>
      <w:r w:rsidR="00D6091F" w:rsidRPr="007A5671">
        <w:rPr>
          <w:rFonts w:cs="Arial"/>
          <w:snapToGrid w:val="0"/>
          <w:lang w:val="pt-BR"/>
        </w:rPr>
        <w:t>responsáve</w:t>
      </w:r>
      <w:r w:rsidR="00B34E32" w:rsidRPr="007A5671">
        <w:rPr>
          <w:rFonts w:cs="Arial"/>
          <w:snapToGrid w:val="0"/>
          <w:lang w:val="pt-BR"/>
        </w:rPr>
        <w:t>is</w:t>
      </w:r>
      <w:r w:rsidR="00AB2327" w:rsidRPr="007A5671">
        <w:rPr>
          <w:rFonts w:cs="Arial"/>
          <w:snapToGrid w:val="0"/>
          <w:lang w:val="pt-BR"/>
        </w:rPr>
        <w:t xml:space="preserve">, etc.)? </w:t>
      </w:r>
    </w:p>
    <w:tbl>
      <w:tblPr>
        <w:tblW w:w="928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033"/>
        <w:gridCol w:w="1477"/>
        <w:gridCol w:w="1134"/>
        <w:gridCol w:w="1134"/>
        <w:gridCol w:w="1134"/>
        <w:gridCol w:w="1134"/>
        <w:gridCol w:w="1241"/>
      </w:tblGrid>
      <w:tr w:rsidR="00AB2327" w:rsidRPr="007A5671" w14:paraId="5E8F9466" w14:textId="77777777" w:rsidTr="00516DC9">
        <w:tc>
          <w:tcPr>
            <w:tcW w:w="2033" w:type="dxa"/>
          </w:tcPr>
          <w:p w14:paraId="5E8F945F" w14:textId="77777777" w:rsidR="00AB2327" w:rsidRPr="007A5671" w:rsidRDefault="00AB2327" w:rsidP="00E34F20">
            <w:pPr>
              <w:spacing w:before="40" w:after="40"/>
              <w:rPr>
                <w:rFonts w:cs="Arial"/>
                <w:i/>
                <w:snapToGrid w:val="0"/>
                <w:lang w:val="pt-BR"/>
              </w:rPr>
            </w:pPr>
          </w:p>
        </w:tc>
        <w:tc>
          <w:tcPr>
            <w:tcW w:w="1477" w:type="dxa"/>
          </w:tcPr>
          <w:p w14:paraId="5E8F9460" w14:textId="77777777" w:rsidR="00AB2327" w:rsidRPr="007A5671" w:rsidRDefault="0033774B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Não</w:t>
            </w:r>
            <w:r w:rsidR="00AB2327" w:rsidRPr="007A5671">
              <w:rPr>
                <w:rFonts w:cs="Arial"/>
                <w:i/>
                <w:snapToGrid w:val="0"/>
                <w:lang w:val="pt-BR"/>
              </w:rPr>
              <w:t xml:space="preserve"> </w:t>
            </w:r>
            <w:r w:rsidR="00D6091F" w:rsidRPr="007A5671">
              <w:rPr>
                <w:rFonts w:cs="Arial"/>
                <w:i/>
                <w:snapToGrid w:val="0"/>
                <w:lang w:val="pt-BR"/>
              </w:rPr>
              <w:t>aplicável</w:t>
            </w:r>
          </w:p>
        </w:tc>
        <w:tc>
          <w:tcPr>
            <w:tcW w:w="1134" w:type="dxa"/>
          </w:tcPr>
          <w:p w14:paraId="5E8F9461" w14:textId="77777777" w:rsidR="00AB2327" w:rsidRPr="007A5671" w:rsidRDefault="00D6091F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Péssimo</w:t>
            </w:r>
          </w:p>
        </w:tc>
        <w:tc>
          <w:tcPr>
            <w:tcW w:w="1134" w:type="dxa"/>
          </w:tcPr>
          <w:p w14:paraId="5E8F9462" w14:textId="77777777" w:rsidR="00AB2327" w:rsidRPr="007A5671" w:rsidRDefault="00D6091F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Ruim</w:t>
            </w:r>
          </w:p>
        </w:tc>
        <w:tc>
          <w:tcPr>
            <w:tcW w:w="1134" w:type="dxa"/>
          </w:tcPr>
          <w:p w14:paraId="5E8F9463" w14:textId="77777777" w:rsidR="00AB2327" w:rsidRPr="007A5671" w:rsidRDefault="0033774B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Neutro</w:t>
            </w:r>
          </w:p>
        </w:tc>
        <w:tc>
          <w:tcPr>
            <w:tcW w:w="1134" w:type="dxa"/>
          </w:tcPr>
          <w:p w14:paraId="5E8F9464" w14:textId="77777777" w:rsidR="00AB2327" w:rsidRPr="007A5671" w:rsidRDefault="00D6091F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Bom</w:t>
            </w:r>
          </w:p>
        </w:tc>
        <w:tc>
          <w:tcPr>
            <w:tcW w:w="1241" w:type="dxa"/>
          </w:tcPr>
          <w:p w14:paraId="5E8F9465" w14:textId="77777777" w:rsidR="00AB2327" w:rsidRPr="007A5671" w:rsidRDefault="00D6091F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Muito bom</w:t>
            </w:r>
          </w:p>
        </w:tc>
      </w:tr>
      <w:tr w:rsidR="00E0513E" w:rsidRPr="007A5671" w14:paraId="5E8F946E" w14:textId="77777777" w:rsidTr="00516DC9">
        <w:tc>
          <w:tcPr>
            <w:tcW w:w="2033" w:type="dxa"/>
          </w:tcPr>
          <w:p w14:paraId="5E8F9467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África</w:t>
            </w:r>
          </w:p>
        </w:tc>
        <w:tc>
          <w:tcPr>
            <w:tcW w:w="1477" w:type="dxa"/>
          </w:tcPr>
          <w:p w14:paraId="5E8F9468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8662856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69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97609198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6A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11358218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6B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5009715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6C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38595544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6D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2544720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76" w14:textId="77777777" w:rsidTr="00516DC9">
        <w:tc>
          <w:tcPr>
            <w:tcW w:w="2033" w:type="dxa"/>
          </w:tcPr>
          <w:p w14:paraId="5E8F946F" w14:textId="342A5CD7" w:rsidR="00E0513E" w:rsidRPr="007A5671" w:rsidRDefault="00862002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>
              <w:rPr>
                <w:rFonts w:cs="Arial"/>
                <w:snapToGrid w:val="0"/>
                <w:lang w:val="pt-BR"/>
              </w:rPr>
              <w:t>Países</w:t>
            </w:r>
            <w:r w:rsidRPr="007A5671">
              <w:rPr>
                <w:rFonts w:cs="Arial"/>
                <w:snapToGrid w:val="0"/>
                <w:lang w:val="pt-BR"/>
              </w:rPr>
              <w:t xml:space="preserve"> árabe</w:t>
            </w:r>
            <w:r>
              <w:rPr>
                <w:rFonts w:cs="Arial"/>
                <w:snapToGrid w:val="0"/>
                <w:lang w:val="pt-BR"/>
              </w:rPr>
              <w:t>s</w:t>
            </w:r>
          </w:p>
        </w:tc>
        <w:tc>
          <w:tcPr>
            <w:tcW w:w="1477" w:type="dxa"/>
          </w:tcPr>
          <w:p w14:paraId="5E8F9470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0928965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71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3238126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72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975515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73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4986253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74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08059448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75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1345563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7E" w14:textId="77777777" w:rsidTr="00516DC9">
        <w:tc>
          <w:tcPr>
            <w:tcW w:w="2033" w:type="dxa"/>
          </w:tcPr>
          <w:p w14:paraId="5E8F9477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Ásia/Pacífico</w:t>
            </w:r>
          </w:p>
        </w:tc>
        <w:tc>
          <w:tcPr>
            <w:tcW w:w="1477" w:type="dxa"/>
          </w:tcPr>
          <w:p w14:paraId="5E8F9478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11332908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79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2898124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7A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83105529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7B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35362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7C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2596378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7D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09681098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86" w14:textId="77777777" w:rsidTr="00516DC9">
        <w:tc>
          <w:tcPr>
            <w:tcW w:w="2033" w:type="dxa"/>
          </w:tcPr>
          <w:p w14:paraId="5E8F947F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Caribe</w:t>
            </w:r>
          </w:p>
        </w:tc>
        <w:tc>
          <w:tcPr>
            <w:tcW w:w="1477" w:type="dxa"/>
          </w:tcPr>
          <w:p w14:paraId="5E8F9480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16401023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81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0554826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82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5535019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83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961040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84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4007150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85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9271033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8E" w14:textId="77777777" w:rsidTr="00516DC9">
        <w:tc>
          <w:tcPr>
            <w:tcW w:w="2033" w:type="dxa"/>
          </w:tcPr>
          <w:p w14:paraId="5E8F9487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Europa</w:t>
            </w:r>
          </w:p>
        </w:tc>
        <w:tc>
          <w:tcPr>
            <w:tcW w:w="1477" w:type="dxa"/>
          </w:tcPr>
          <w:p w14:paraId="5E8F9488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062663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89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7266827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8A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00323225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8B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656170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8C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97420918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8D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6984357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96" w14:textId="77777777" w:rsidTr="00516DC9">
        <w:tc>
          <w:tcPr>
            <w:tcW w:w="2033" w:type="dxa"/>
          </w:tcPr>
          <w:p w14:paraId="5E8F948F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América Latina</w:t>
            </w:r>
          </w:p>
        </w:tc>
        <w:tc>
          <w:tcPr>
            <w:tcW w:w="1477" w:type="dxa"/>
          </w:tcPr>
          <w:p w14:paraId="5E8F9490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6794183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91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09003942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92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91365838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93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712794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94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05572897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95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3794322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9E" w14:textId="77777777" w:rsidTr="00516DC9">
        <w:tc>
          <w:tcPr>
            <w:tcW w:w="2033" w:type="dxa"/>
          </w:tcPr>
          <w:p w14:paraId="5E8F9497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América do Norte</w:t>
            </w:r>
          </w:p>
        </w:tc>
        <w:tc>
          <w:tcPr>
            <w:tcW w:w="1477" w:type="dxa"/>
          </w:tcPr>
          <w:p w14:paraId="5E8F9498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7068378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99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0759380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9A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83157012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9B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65397435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9C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0537600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9D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1506317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</w:tbl>
    <w:p w14:paraId="5E8F949F" w14:textId="77777777" w:rsidR="00AB2327" w:rsidRPr="007A5671" w:rsidRDefault="00AB2327" w:rsidP="00E34F20">
      <w:pPr>
        <w:spacing w:line="240" w:lineRule="auto"/>
        <w:jc w:val="both"/>
        <w:rPr>
          <w:rFonts w:cs="Arial"/>
          <w:snapToGrid w:val="0"/>
          <w:sz w:val="16"/>
          <w:szCs w:val="16"/>
          <w:lang w:val="pt-BR"/>
        </w:rPr>
      </w:pPr>
    </w:p>
    <w:p w14:paraId="5E8F94AC" w14:textId="44F5D848" w:rsidR="00AB2327" w:rsidRPr="007A5671" w:rsidRDefault="00A170AE" w:rsidP="00862002">
      <w:pPr>
        <w:spacing w:after="120"/>
        <w:ind w:left="567" w:hanging="567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>13</w:t>
      </w:r>
      <w:r w:rsidR="00AB2327" w:rsidRPr="007A5671">
        <w:rPr>
          <w:rFonts w:cs="Arial"/>
          <w:snapToGrid w:val="0"/>
          <w:lang w:val="pt-BR"/>
        </w:rPr>
        <w:t>.</w:t>
      </w:r>
      <w:r w:rsidR="00AB2327" w:rsidRPr="007A5671">
        <w:rPr>
          <w:rFonts w:cs="Arial"/>
          <w:snapToGrid w:val="0"/>
          <w:lang w:val="pt-BR"/>
        </w:rPr>
        <w:tab/>
      </w:r>
      <w:r w:rsidR="00862002">
        <w:rPr>
          <w:rFonts w:cs="Arial"/>
          <w:snapToGrid w:val="0"/>
          <w:lang w:val="pt-BR"/>
        </w:rPr>
        <w:t xml:space="preserve">Relativamente ao volume de </w:t>
      </w:r>
      <w:r w:rsidR="00126D6E">
        <w:rPr>
          <w:rFonts w:cs="Arial"/>
          <w:snapToGrid w:val="0"/>
          <w:lang w:val="pt-BR"/>
        </w:rPr>
        <w:t>exportações</w:t>
      </w:r>
      <w:r w:rsidR="00862002" w:rsidRPr="007A5671">
        <w:rPr>
          <w:rFonts w:cs="Arial"/>
          <w:snapToGrid w:val="0"/>
          <w:lang w:val="pt-BR"/>
        </w:rPr>
        <w:t xml:space="preserve"> EMS com destino às regiões abaixo</w:t>
      </w:r>
      <w:r w:rsidR="00D6091F" w:rsidRPr="007A5671">
        <w:rPr>
          <w:rFonts w:cs="Arial"/>
          <w:snapToGrid w:val="0"/>
          <w:lang w:val="pt-BR"/>
        </w:rPr>
        <w:t>, como avaliaria o desempenho geral dos Correios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D6091F" w:rsidRPr="007A5671">
        <w:rPr>
          <w:rFonts w:cs="Arial"/>
          <w:snapToGrid w:val="0"/>
          <w:lang w:val="pt-BR"/>
        </w:rPr>
        <w:t>de des</w:t>
      </w:r>
      <w:r w:rsidR="00862002">
        <w:rPr>
          <w:rFonts w:cs="Arial"/>
          <w:snapToGrid w:val="0"/>
          <w:lang w:val="pt-BR"/>
        </w:rPr>
        <w:t xml:space="preserve">tino na maioria dos países </w:t>
      </w:r>
      <w:r w:rsidR="00D6091F" w:rsidRPr="007A5671">
        <w:rPr>
          <w:rFonts w:cs="Arial"/>
          <w:snapToGrid w:val="0"/>
          <w:lang w:val="pt-BR"/>
        </w:rPr>
        <w:t xml:space="preserve">(por </w:t>
      </w:r>
      <w:r w:rsidR="00AB2327" w:rsidRPr="007A5671">
        <w:rPr>
          <w:rFonts w:cs="Arial"/>
          <w:snapToGrid w:val="0"/>
          <w:lang w:val="pt-BR"/>
        </w:rPr>
        <w:t>ex</w:t>
      </w:r>
      <w:r w:rsidR="003F0441" w:rsidRPr="007A5671">
        <w:rPr>
          <w:rFonts w:cs="Arial"/>
          <w:snapToGrid w:val="0"/>
          <w:lang w:val="pt-BR"/>
        </w:rPr>
        <w:t>.</w:t>
      </w:r>
      <w:r w:rsidR="00AB2327" w:rsidRPr="007A5671">
        <w:rPr>
          <w:rFonts w:cs="Arial"/>
          <w:snapToGrid w:val="0"/>
          <w:lang w:val="pt-BR"/>
        </w:rPr>
        <w:t xml:space="preserve"> fiabi</w:t>
      </w:r>
      <w:r w:rsidR="0033774B" w:rsidRPr="007A5671">
        <w:rPr>
          <w:rFonts w:cs="Arial"/>
          <w:snapToGrid w:val="0"/>
          <w:lang w:val="pt-BR"/>
        </w:rPr>
        <w:t>lidade</w:t>
      </w:r>
      <w:r w:rsidR="00AB2327" w:rsidRPr="007A5671">
        <w:rPr>
          <w:rFonts w:cs="Arial"/>
          <w:snapToGrid w:val="0"/>
          <w:lang w:val="pt-BR"/>
        </w:rPr>
        <w:t>, distri</w:t>
      </w:r>
      <w:r w:rsidR="0033774B" w:rsidRPr="007A5671">
        <w:rPr>
          <w:rFonts w:cs="Arial"/>
          <w:snapToGrid w:val="0"/>
          <w:lang w:val="pt-BR"/>
        </w:rPr>
        <w:t>buição</w:t>
      </w:r>
      <w:r w:rsidR="00AB2327" w:rsidRPr="007A5671">
        <w:rPr>
          <w:rFonts w:cs="Arial"/>
          <w:snapToGrid w:val="0"/>
          <w:lang w:val="pt-BR"/>
        </w:rPr>
        <w:t xml:space="preserve">, </w:t>
      </w:r>
      <w:r w:rsidR="00D6091F" w:rsidRPr="007A5671">
        <w:rPr>
          <w:rFonts w:cs="Arial"/>
          <w:snapToGrid w:val="0"/>
          <w:lang w:val="pt-BR"/>
        </w:rPr>
        <w:t>reembolso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D6091F" w:rsidRPr="007A5671">
        <w:rPr>
          <w:rFonts w:cs="Arial"/>
          <w:snapToGrid w:val="0"/>
          <w:lang w:val="pt-BR"/>
        </w:rPr>
        <w:t>na recepção</w:t>
      </w:r>
      <w:r w:rsidR="00AB2327" w:rsidRPr="007A5671">
        <w:rPr>
          <w:rFonts w:cs="Arial"/>
          <w:snapToGrid w:val="0"/>
          <w:lang w:val="pt-BR"/>
        </w:rPr>
        <w:t xml:space="preserve"> d</w:t>
      </w:r>
      <w:r w:rsidR="00D6091F" w:rsidRPr="007A5671">
        <w:rPr>
          <w:rFonts w:cs="Arial"/>
          <w:snapToGrid w:val="0"/>
          <w:lang w:val="pt-BR"/>
        </w:rPr>
        <w:t xml:space="preserve">o </w:t>
      </w:r>
      <w:r w:rsidR="0033774B" w:rsidRPr="007A5671">
        <w:rPr>
          <w:rFonts w:cs="Arial"/>
          <w:snapToGrid w:val="0"/>
          <w:lang w:val="pt-BR"/>
        </w:rPr>
        <w:t>objeto</w:t>
      </w:r>
      <w:r w:rsidR="00D6091F" w:rsidRPr="007A5671">
        <w:rPr>
          <w:rFonts w:cs="Arial"/>
          <w:snapToGrid w:val="0"/>
          <w:lang w:val="pt-BR"/>
        </w:rPr>
        <w:t>, opções de entrega</w:t>
      </w:r>
      <w:r w:rsidR="00AB2327" w:rsidRPr="007A5671">
        <w:rPr>
          <w:rFonts w:cs="Arial"/>
          <w:snapToGrid w:val="0"/>
          <w:lang w:val="pt-BR"/>
        </w:rPr>
        <w:t xml:space="preserve">, etc.)? </w:t>
      </w:r>
    </w:p>
    <w:tbl>
      <w:tblPr>
        <w:tblW w:w="928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019"/>
        <w:gridCol w:w="1491"/>
        <w:gridCol w:w="1134"/>
        <w:gridCol w:w="1134"/>
        <w:gridCol w:w="1134"/>
        <w:gridCol w:w="1134"/>
        <w:gridCol w:w="1241"/>
      </w:tblGrid>
      <w:tr w:rsidR="00D6091F" w:rsidRPr="007A5671" w14:paraId="5E8F94B4" w14:textId="77777777" w:rsidTr="00516DC9">
        <w:tc>
          <w:tcPr>
            <w:tcW w:w="2019" w:type="dxa"/>
          </w:tcPr>
          <w:p w14:paraId="5E8F94AD" w14:textId="77777777" w:rsidR="00D6091F" w:rsidRPr="007A5671" w:rsidRDefault="00D6091F" w:rsidP="00E34F20">
            <w:pPr>
              <w:spacing w:before="40" w:after="40"/>
              <w:rPr>
                <w:rFonts w:cs="Arial"/>
                <w:i/>
                <w:snapToGrid w:val="0"/>
                <w:lang w:val="pt-BR"/>
              </w:rPr>
            </w:pPr>
          </w:p>
        </w:tc>
        <w:tc>
          <w:tcPr>
            <w:tcW w:w="1491" w:type="dxa"/>
          </w:tcPr>
          <w:p w14:paraId="5E8F94AE" w14:textId="77777777" w:rsidR="00D6091F" w:rsidRPr="007A5671" w:rsidRDefault="00D6091F" w:rsidP="00E77AF6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Não aplicável</w:t>
            </w:r>
          </w:p>
        </w:tc>
        <w:tc>
          <w:tcPr>
            <w:tcW w:w="1134" w:type="dxa"/>
          </w:tcPr>
          <w:p w14:paraId="5E8F94AF" w14:textId="77777777" w:rsidR="00D6091F" w:rsidRPr="007A5671" w:rsidRDefault="00D6091F" w:rsidP="00E77AF6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Péssimo</w:t>
            </w:r>
          </w:p>
        </w:tc>
        <w:tc>
          <w:tcPr>
            <w:tcW w:w="1134" w:type="dxa"/>
          </w:tcPr>
          <w:p w14:paraId="5E8F94B0" w14:textId="77777777" w:rsidR="00D6091F" w:rsidRPr="007A5671" w:rsidRDefault="00D6091F" w:rsidP="00E77AF6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Ruim</w:t>
            </w:r>
          </w:p>
        </w:tc>
        <w:tc>
          <w:tcPr>
            <w:tcW w:w="1134" w:type="dxa"/>
          </w:tcPr>
          <w:p w14:paraId="5E8F94B1" w14:textId="77777777" w:rsidR="00D6091F" w:rsidRPr="007A5671" w:rsidRDefault="00D6091F" w:rsidP="00E77AF6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Neutro</w:t>
            </w:r>
          </w:p>
        </w:tc>
        <w:tc>
          <w:tcPr>
            <w:tcW w:w="1134" w:type="dxa"/>
          </w:tcPr>
          <w:p w14:paraId="5E8F94B2" w14:textId="77777777" w:rsidR="00D6091F" w:rsidRPr="007A5671" w:rsidRDefault="00D6091F" w:rsidP="00E77AF6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Bom</w:t>
            </w:r>
          </w:p>
        </w:tc>
        <w:tc>
          <w:tcPr>
            <w:tcW w:w="1241" w:type="dxa"/>
          </w:tcPr>
          <w:p w14:paraId="5E8F94B3" w14:textId="77777777" w:rsidR="00D6091F" w:rsidRPr="007A5671" w:rsidRDefault="00D6091F" w:rsidP="00E77AF6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Muito bom</w:t>
            </w:r>
          </w:p>
        </w:tc>
      </w:tr>
      <w:tr w:rsidR="00E0513E" w:rsidRPr="007A5671" w14:paraId="5E8F94BC" w14:textId="77777777" w:rsidTr="00516DC9">
        <w:tc>
          <w:tcPr>
            <w:tcW w:w="2019" w:type="dxa"/>
          </w:tcPr>
          <w:p w14:paraId="5E8F94B5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África</w:t>
            </w:r>
          </w:p>
        </w:tc>
        <w:tc>
          <w:tcPr>
            <w:tcW w:w="1491" w:type="dxa"/>
          </w:tcPr>
          <w:p w14:paraId="5E8F94B6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3981957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B7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0188060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B8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0420178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B9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34375393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BA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47498465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BB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26511420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C4" w14:textId="77777777" w:rsidTr="00516DC9">
        <w:tc>
          <w:tcPr>
            <w:tcW w:w="2019" w:type="dxa"/>
          </w:tcPr>
          <w:p w14:paraId="5E8F94BD" w14:textId="06704AB1" w:rsidR="00E0513E" w:rsidRPr="007A5671" w:rsidRDefault="00862002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>
              <w:rPr>
                <w:rFonts w:cs="Arial"/>
                <w:snapToGrid w:val="0"/>
                <w:lang w:val="pt-BR"/>
              </w:rPr>
              <w:t>Países</w:t>
            </w:r>
            <w:r w:rsidRPr="007A5671">
              <w:rPr>
                <w:rFonts w:cs="Arial"/>
                <w:snapToGrid w:val="0"/>
                <w:lang w:val="pt-BR"/>
              </w:rPr>
              <w:t xml:space="preserve"> árabe</w:t>
            </w:r>
            <w:r>
              <w:rPr>
                <w:rFonts w:cs="Arial"/>
                <w:snapToGrid w:val="0"/>
                <w:lang w:val="pt-BR"/>
              </w:rPr>
              <w:t>s</w:t>
            </w:r>
          </w:p>
        </w:tc>
        <w:tc>
          <w:tcPr>
            <w:tcW w:w="1491" w:type="dxa"/>
          </w:tcPr>
          <w:p w14:paraId="5E8F94BE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0827531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BF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1342867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C0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95020571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C1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2347648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C2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3189326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C3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4760312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CC" w14:textId="77777777" w:rsidTr="00516DC9">
        <w:tc>
          <w:tcPr>
            <w:tcW w:w="2019" w:type="dxa"/>
          </w:tcPr>
          <w:p w14:paraId="5E8F94C5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Ásia/Pacífico</w:t>
            </w:r>
          </w:p>
        </w:tc>
        <w:tc>
          <w:tcPr>
            <w:tcW w:w="1491" w:type="dxa"/>
          </w:tcPr>
          <w:p w14:paraId="5E8F94C6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51064193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C7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50153855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C8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10066761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C9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68193790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CA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792534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CB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12974101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D4" w14:textId="77777777" w:rsidTr="00516DC9">
        <w:tc>
          <w:tcPr>
            <w:tcW w:w="2019" w:type="dxa"/>
          </w:tcPr>
          <w:p w14:paraId="5E8F94CD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Caribe</w:t>
            </w:r>
          </w:p>
        </w:tc>
        <w:tc>
          <w:tcPr>
            <w:tcW w:w="1491" w:type="dxa"/>
          </w:tcPr>
          <w:p w14:paraId="5E8F94CE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89202931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CF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70271241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D0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90648650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D1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3413551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D2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411855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D3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97525146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DC" w14:textId="77777777" w:rsidTr="00516DC9">
        <w:tc>
          <w:tcPr>
            <w:tcW w:w="2019" w:type="dxa"/>
          </w:tcPr>
          <w:p w14:paraId="5E8F94D5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Europa</w:t>
            </w:r>
          </w:p>
        </w:tc>
        <w:tc>
          <w:tcPr>
            <w:tcW w:w="1491" w:type="dxa"/>
          </w:tcPr>
          <w:p w14:paraId="5E8F94D6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76261225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D7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74024347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D8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879400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D9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88325638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DA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5485223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DB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947952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E4" w14:textId="77777777" w:rsidTr="00516DC9">
        <w:tc>
          <w:tcPr>
            <w:tcW w:w="2019" w:type="dxa"/>
          </w:tcPr>
          <w:p w14:paraId="5E8F94DD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América Latina</w:t>
            </w:r>
          </w:p>
        </w:tc>
        <w:tc>
          <w:tcPr>
            <w:tcW w:w="1491" w:type="dxa"/>
          </w:tcPr>
          <w:p w14:paraId="5E8F94DE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88713742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DF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95462522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E0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9022895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E1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69885001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E2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8677491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E3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8704428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E0513E" w:rsidRPr="007A5671" w14:paraId="5E8F94EC" w14:textId="77777777" w:rsidTr="00516DC9">
        <w:tc>
          <w:tcPr>
            <w:tcW w:w="2019" w:type="dxa"/>
          </w:tcPr>
          <w:p w14:paraId="5E8F94E5" w14:textId="77777777" w:rsidR="00E0513E" w:rsidRPr="007A5671" w:rsidRDefault="00E0513E" w:rsidP="00E0513E">
            <w:pPr>
              <w:spacing w:before="60" w:after="6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América do Norte</w:t>
            </w:r>
          </w:p>
        </w:tc>
        <w:tc>
          <w:tcPr>
            <w:tcW w:w="1491" w:type="dxa"/>
          </w:tcPr>
          <w:p w14:paraId="5E8F94E6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209770581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E7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162591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E8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3998303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E9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23184373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134" w:type="dxa"/>
          </w:tcPr>
          <w:p w14:paraId="5E8F94EA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0733539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1241" w:type="dxa"/>
          </w:tcPr>
          <w:p w14:paraId="5E8F94EB" w14:textId="77777777" w:rsidR="00E0513E" w:rsidRPr="007A5671" w:rsidRDefault="00400C6A" w:rsidP="00E34F20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6794301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0513E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</w:tbl>
    <w:p w14:paraId="5E8F94ED" w14:textId="77777777" w:rsidR="00AB2327" w:rsidRPr="007A5671" w:rsidRDefault="00AB2327" w:rsidP="00E34F20">
      <w:pPr>
        <w:spacing w:line="240" w:lineRule="auto"/>
        <w:jc w:val="both"/>
        <w:rPr>
          <w:rFonts w:cs="Arial"/>
          <w:snapToGrid w:val="0"/>
          <w:sz w:val="16"/>
          <w:szCs w:val="16"/>
          <w:lang w:val="pt-BR"/>
        </w:rPr>
      </w:pPr>
    </w:p>
    <w:p w14:paraId="0AF17140" w14:textId="77777777" w:rsidR="00372CB3" w:rsidRDefault="00372CB3" w:rsidP="00D6091F">
      <w:pPr>
        <w:spacing w:after="120"/>
        <w:ind w:left="567" w:hanging="567"/>
        <w:jc w:val="both"/>
        <w:rPr>
          <w:rFonts w:cs="Arial"/>
          <w:snapToGrid w:val="0"/>
          <w:lang w:val="pt-BR"/>
        </w:rPr>
      </w:pPr>
    </w:p>
    <w:p w14:paraId="46AD7591" w14:textId="2B8202F5" w:rsidR="00372CB3" w:rsidRPr="007A5671" w:rsidRDefault="00372CB3" w:rsidP="00372CB3">
      <w:pPr>
        <w:jc w:val="both"/>
        <w:rPr>
          <w:rFonts w:cs="Arial"/>
          <w:b/>
          <w:snapToGrid w:val="0"/>
          <w:lang w:val="pt-BR"/>
        </w:rPr>
      </w:pPr>
      <w:r>
        <w:rPr>
          <w:rFonts w:cs="Arial"/>
          <w:b/>
          <w:snapToGrid w:val="0"/>
          <w:lang w:val="pt-BR"/>
        </w:rPr>
        <w:t>V</w:t>
      </w:r>
      <w:r w:rsidRPr="007A5671">
        <w:rPr>
          <w:rFonts w:cs="Arial"/>
          <w:b/>
          <w:snapToGrid w:val="0"/>
          <w:lang w:val="pt-BR"/>
        </w:rPr>
        <w:t>.</w:t>
      </w:r>
      <w:r w:rsidRPr="007A5671">
        <w:rPr>
          <w:rFonts w:cs="Arial"/>
          <w:b/>
          <w:snapToGrid w:val="0"/>
          <w:lang w:val="pt-BR"/>
        </w:rPr>
        <w:tab/>
      </w:r>
      <w:r>
        <w:rPr>
          <w:rFonts w:cs="Arial"/>
          <w:b/>
          <w:snapToGrid w:val="0"/>
          <w:lang w:val="pt-BR"/>
        </w:rPr>
        <w:t>Clientes</w:t>
      </w:r>
    </w:p>
    <w:p w14:paraId="285CB5E2" w14:textId="77777777" w:rsidR="00372CB3" w:rsidRDefault="00372CB3" w:rsidP="00372CB3">
      <w:pPr>
        <w:spacing w:after="120"/>
        <w:ind w:left="567" w:hanging="567"/>
        <w:jc w:val="both"/>
        <w:rPr>
          <w:rFonts w:cs="Arial"/>
          <w:snapToGrid w:val="0"/>
          <w:lang w:val="pt-BR"/>
        </w:rPr>
      </w:pPr>
    </w:p>
    <w:p w14:paraId="5E8F9558" w14:textId="660D5402" w:rsidR="00AB2327" w:rsidRPr="007A5671" w:rsidRDefault="00A170AE" w:rsidP="00372CB3">
      <w:pPr>
        <w:spacing w:after="120"/>
        <w:ind w:left="567" w:hanging="567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>14</w:t>
      </w:r>
      <w:r w:rsidR="00372CB3">
        <w:rPr>
          <w:rFonts w:cs="Arial"/>
          <w:snapToGrid w:val="0"/>
          <w:lang w:val="pt-BR"/>
        </w:rPr>
        <w:t>.</w:t>
      </w:r>
      <w:r w:rsidR="00AB2327" w:rsidRPr="007A5671">
        <w:rPr>
          <w:rFonts w:cs="Arial"/>
          <w:snapToGrid w:val="0"/>
          <w:lang w:val="pt-BR"/>
        </w:rPr>
        <w:tab/>
      </w:r>
      <w:r w:rsidR="0033774B" w:rsidRPr="007A5671">
        <w:rPr>
          <w:rFonts w:cs="Arial"/>
          <w:snapToGrid w:val="0"/>
          <w:lang w:val="pt-BR"/>
        </w:rPr>
        <w:t>Qual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porcentagem</w:t>
      </w:r>
      <w:r w:rsidR="00AB2327" w:rsidRPr="007A5671">
        <w:rPr>
          <w:rFonts w:cs="Arial"/>
          <w:snapToGrid w:val="0"/>
          <w:lang w:val="pt-BR"/>
        </w:rPr>
        <w:t xml:space="preserve"> de </w:t>
      </w:r>
      <w:r w:rsidR="002F7E2C" w:rsidRPr="007A5671">
        <w:rPr>
          <w:rFonts w:cs="Arial"/>
          <w:snapToGrid w:val="0"/>
          <w:lang w:val="pt-BR"/>
        </w:rPr>
        <w:t>seu</w:t>
      </w:r>
      <w:r w:rsidR="00372CB3">
        <w:rPr>
          <w:rFonts w:cs="Arial"/>
          <w:snapToGrid w:val="0"/>
          <w:lang w:val="pt-BR"/>
        </w:rPr>
        <w:t xml:space="preserve"> volume de exportações</w:t>
      </w:r>
      <w:r w:rsidR="00AB2327" w:rsidRPr="007A5671">
        <w:rPr>
          <w:rFonts w:cs="Arial"/>
          <w:snapToGrid w:val="0"/>
          <w:lang w:val="pt-BR"/>
        </w:rPr>
        <w:t xml:space="preserve"> EMS </w:t>
      </w:r>
      <w:r w:rsidR="0033774B" w:rsidRPr="007A5671">
        <w:rPr>
          <w:rFonts w:cs="Arial"/>
          <w:snapToGrid w:val="0"/>
          <w:lang w:val="pt-BR"/>
        </w:rPr>
        <w:t xml:space="preserve">é </w:t>
      </w:r>
      <w:r w:rsidR="00AB2327" w:rsidRPr="007A5671">
        <w:rPr>
          <w:rFonts w:cs="Arial"/>
          <w:snapToGrid w:val="0"/>
          <w:lang w:val="pt-BR"/>
        </w:rPr>
        <w:t>exp</w:t>
      </w:r>
      <w:r w:rsidR="002F7E2C" w:rsidRPr="007A5671">
        <w:rPr>
          <w:rFonts w:cs="Arial"/>
          <w:snapToGrid w:val="0"/>
          <w:lang w:val="pt-BR"/>
        </w:rPr>
        <w:t>edida pelos seguintes grupo</w:t>
      </w:r>
      <w:r w:rsidR="00AB2327" w:rsidRPr="007A5671">
        <w:rPr>
          <w:rFonts w:cs="Arial"/>
          <w:snapToGrid w:val="0"/>
          <w:lang w:val="pt-BR"/>
        </w:rPr>
        <w:t xml:space="preserve">s de </w:t>
      </w:r>
      <w:r w:rsidR="002F7E2C" w:rsidRPr="007A5671">
        <w:rPr>
          <w:rFonts w:cs="Arial"/>
          <w:snapToGrid w:val="0"/>
          <w:lang w:val="pt-BR"/>
        </w:rPr>
        <w:t>clientes</w:t>
      </w:r>
      <w:r w:rsidR="00AB2327" w:rsidRPr="007A5671">
        <w:rPr>
          <w:rFonts w:cs="Arial"/>
          <w:snapToGrid w:val="0"/>
          <w:lang w:val="pt-BR"/>
        </w:rPr>
        <w:t xml:space="preserve">? </w:t>
      </w:r>
    </w:p>
    <w:p w14:paraId="5E8F9559" w14:textId="00B64BAD" w:rsidR="00AB2327" w:rsidRPr="004F4FC8" w:rsidRDefault="00AB2327" w:rsidP="007622BE">
      <w:pPr>
        <w:tabs>
          <w:tab w:val="left" w:pos="567"/>
          <w:tab w:val="left" w:pos="1134"/>
          <w:tab w:val="left" w:leader="underscore" w:pos="2268"/>
        </w:tabs>
        <w:spacing w:before="120"/>
        <w:rPr>
          <w:rFonts w:cs="Arial"/>
          <w:snapToGrid w:val="0"/>
          <w:lang w:val="en-US"/>
        </w:rPr>
      </w:pPr>
      <w:r w:rsidRPr="007A5671">
        <w:rPr>
          <w:rFonts w:cs="Arial"/>
          <w:snapToGrid w:val="0"/>
          <w:lang w:val="pt-BR"/>
        </w:rPr>
        <w:tab/>
      </w:r>
      <w:r w:rsidRPr="004F4FC8">
        <w:rPr>
          <w:rFonts w:cs="Arial"/>
          <w:snapToGrid w:val="0"/>
          <w:lang w:val="en-US"/>
        </w:rPr>
        <w:t>B2B</w:t>
      </w:r>
      <w:r w:rsidR="00372CB3" w:rsidRPr="007A5671">
        <w:rPr>
          <w:rFonts w:cs="Arial"/>
          <w:snapToGrid w:val="0"/>
          <w:vertAlign w:val="superscript"/>
          <w:lang w:val="pt-BR"/>
        </w:rPr>
        <w:footnoteReference w:id="2"/>
      </w:r>
      <w:r w:rsidRPr="004F4FC8">
        <w:rPr>
          <w:rFonts w:cs="Arial"/>
          <w:snapToGrid w:val="0"/>
          <w:lang w:val="en-US"/>
        </w:rPr>
        <w:tab/>
      </w:r>
      <w:r w:rsidRPr="004F4FC8">
        <w:rPr>
          <w:rFonts w:cs="Arial"/>
          <w:snapToGrid w:val="0"/>
          <w:lang w:val="en-US"/>
        </w:rPr>
        <w:tab/>
        <w:t>%</w:t>
      </w:r>
    </w:p>
    <w:p w14:paraId="5E8F955A" w14:textId="77777777" w:rsidR="00AB2327" w:rsidRPr="004F4FC8" w:rsidRDefault="00AB2327" w:rsidP="00013625">
      <w:pPr>
        <w:tabs>
          <w:tab w:val="left" w:pos="567"/>
          <w:tab w:val="left" w:pos="1134"/>
          <w:tab w:val="left" w:leader="underscore" w:pos="2268"/>
        </w:tabs>
        <w:spacing w:before="120"/>
        <w:rPr>
          <w:rFonts w:cs="Arial"/>
          <w:snapToGrid w:val="0"/>
          <w:lang w:val="en-US"/>
        </w:rPr>
      </w:pPr>
      <w:r w:rsidRPr="004F4FC8">
        <w:rPr>
          <w:rFonts w:cs="Arial"/>
          <w:snapToGrid w:val="0"/>
          <w:lang w:val="en-US"/>
        </w:rPr>
        <w:tab/>
        <w:t>B2C</w:t>
      </w:r>
      <w:r w:rsidRPr="004F4FC8">
        <w:rPr>
          <w:rFonts w:cs="Arial"/>
          <w:snapToGrid w:val="0"/>
          <w:lang w:val="en-US"/>
        </w:rPr>
        <w:tab/>
      </w:r>
      <w:r w:rsidRPr="004F4FC8">
        <w:rPr>
          <w:rFonts w:cs="Arial"/>
          <w:snapToGrid w:val="0"/>
          <w:lang w:val="en-US"/>
        </w:rPr>
        <w:tab/>
        <w:t>%</w:t>
      </w:r>
    </w:p>
    <w:p w14:paraId="5E8F955B" w14:textId="77777777" w:rsidR="00AB2327" w:rsidRPr="004F4FC8" w:rsidRDefault="00AB2327" w:rsidP="00013625">
      <w:pPr>
        <w:tabs>
          <w:tab w:val="left" w:pos="567"/>
          <w:tab w:val="left" w:pos="1134"/>
          <w:tab w:val="left" w:leader="underscore" w:pos="2268"/>
        </w:tabs>
        <w:spacing w:before="120"/>
        <w:rPr>
          <w:rFonts w:cs="Arial"/>
          <w:snapToGrid w:val="0"/>
          <w:lang w:val="en-US"/>
        </w:rPr>
      </w:pPr>
      <w:r w:rsidRPr="004F4FC8">
        <w:rPr>
          <w:rFonts w:cs="Arial"/>
          <w:snapToGrid w:val="0"/>
          <w:lang w:val="en-US"/>
        </w:rPr>
        <w:tab/>
        <w:t>C2B</w:t>
      </w:r>
      <w:r w:rsidRPr="004F4FC8">
        <w:rPr>
          <w:rFonts w:cs="Arial"/>
          <w:snapToGrid w:val="0"/>
          <w:lang w:val="en-US"/>
        </w:rPr>
        <w:tab/>
      </w:r>
      <w:r w:rsidRPr="004F4FC8">
        <w:rPr>
          <w:rFonts w:cs="Arial"/>
          <w:snapToGrid w:val="0"/>
          <w:lang w:val="en-US"/>
        </w:rPr>
        <w:tab/>
        <w:t>%</w:t>
      </w:r>
    </w:p>
    <w:p w14:paraId="5E8F955C" w14:textId="77777777" w:rsidR="00AB2327" w:rsidRPr="004F4FC8" w:rsidRDefault="00AB2327" w:rsidP="00013625">
      <w:pPr>
        <w:tabs>
          <w:tab w:val="left" w:pos="567"/>
          <w:tab w:val="left" w:pos="1134"/>
          <w:tab w:val="left" w:leader="underscore" w:pos="2268"/>
        </w:tabs>
        <w:spacing w:before="120"/>
        <w:rPr>
          <w:rFonts w:cs="Arial"/>
          <w:snapToGrid w:val="0"/>
          <w:lang w:val="en-US"/>
        </w:rPr>
      </w:pPr>
      <w:r w:rsidRPr="004F4FC8">
        <w:rPr>
          <w:rFonts w:cs="Arial"/>
          <w:snapToGrid w:val="0"/>
          <w:lang w:val="en-US"/>
        </w:rPr>
        <w:tab/>
        <w:t>C2C</w:t>
      </w:r>
      <w:r w:rsidRPr="004F4FC8">
        <w:rPr>
          <w:rFonts w:cs="Arial"/>
          <w:snapToGrid w:val="0"/>
          <w:lang w:val="en-US"/>
        </w:rPr>
        <w:tab/>
      </w:r>
      <w:r w:rsidRPr="004F4FC8">
        <w:rPr>
          <w:rFonts w:cs="Arial"/>
          <w:snapToGrid w:val="0"/>
          <w:lang w:val="en-US"/>
        </w:rPr>
        <w:tab/>
        <w:t>%</w:t>
      </w:r>
    </w:p>
    <w:p w14:paraId="5E8F955D" w14:textId="77777777" w:rsidR="00AB2327" w:rsidRPr="004F4FC8" w:rsidRDefault="00AB2327" w:rsidP="00013625">
      <w:pPr>
        <w:tabs>
          <w:tab w:val="left" w:pos="567"/>
          <w:tab w:val="right" w:pos="2450"/>
        </w:tabs>
        <w:spacing w:before="120"/>
        <w:rPr>
          <w:rFonts w:cs="Arial"/>
          <w:b/>
          <w:bCs/>
          <w:iCs/>
          <w:snapToGrid w:val="0"/>
          <w:lang w:val="en-US"/>
        </w:rPr>
      </w:pPr>
      <w:r w:rsidRPr="004F4FC8">
        <w:rPr>
          <w:rFonts w:cs="Arial"/>
          <w:b/>
          <w:bCs/>
          <w:iCs/>
          <w:snapToGrid w:val="0"/>
          <w:lang w:val="en-US"/>
        </w:rPr>
        <w:tab/>
        <w:t>Total</w:t>
      </w:r>
      <w:r w:rsidRPr="004F4FC8">
        <w:rPr>
          <w:rFonts w:cs="Arial"/>
          <w:b/>
          <w:bCs/>
          <w:iCs/>
          <w:snapToGrid w:val="0"/>
          <w:lang w:val="en-US"/>
        </w:rPr>
        <w:tab/>
        <w:t>100%</w:t>
      </w:r>
    </w:p>
    <w:p w14:paraId="5E8F955E" w14:textId="77777777" w:rsidR="00AB2327" w:rsidRPr="004F4FC8" w:rsidRDefault="00AB2327" w:rsidP="000A7F99">
      <w:pPr>
        <w:ind w:left="6"/>
        <w:jc w:val="both"/>
        <w:rPr>
          <w:rFonts w:cs="Arial"/>
          <w:snapToGrid w:val="0"/>
          <w:lang w:val="en-US"/>
        </w:rPr>
      </w:pPr>
    </w:p>
    <w:p w14:paraId="5E8F9566" w14:textId="77777777" w:rsidR="00AB2327" w:rsidRPr="001132EE" w:rsidRDefault="00AB2327" w:rsidP="000A7F99">
      <w:pPr>
        <w:ind w:left="6"/>
        <w:jc w:val="both"/>
        <w:rPr>
          <w:rFonts w:cs="Arial"/>
          <w:snapToGrid w:val="0"/>
          <w:lang w:val="en-US"/>
        </w:rPr>
      </w:pPr>
    </w:p>
    <w:p w14:paraId="5E8F9567" w14:textId="5E9A5499" w:rsidR="00AB2327" w:rsidRPr="007A5671" w:rsidRDefault="00AB2327" w:rsidP="00821D75">
      <w:pPr>
        <w:pageBreakBefore/>
        <w:jc w:val="both"/>
        <w:rPr>
          <w:rFonts w:cs="Arial"/>
          <w:b/>
          <w:snapToGrid w:val="0"/>
          <w:lang w:val="pt-BR"/>
        </w:rPr>
      </w:pPr>
      <w:r w:rsidRPr="007A5671">
        <w:rPr>
          <w:rFonts w:cs="Arial"/>
          <w:b/>
          <w:snapToGrid w:val="0"/>
          <w:lang w:val="pt-BR"/>
        </w:rPr>
        <w:lastRenderedPageBreak/>
        <w:t>V</w:t>
      </w:r>
      <w:r w:rsidR="00372CB3">
        <w:rPr>
          <w:rFonts w:cs="Arial"/>
          <w:b/>
          <w:snapToGrid w:val="0"/>
          <w:lang w:val="pt-BR"/>
        </w:rPr>
        <w:t>I</w:t>
      </w:r>
      <w:r w:rsidRPr="007A5671">
        <w:rPr>
          <w:rFonts w:cs="Arial"/>
          <w:b/>
          <w:snapToGrid w:val="0"/>
          <w:lang w:val="pt-BR"/>
        </w:rPr>
        <w:t>.</w:t>
      </w:r>
      <w:r w:rsidRPr="007A5671">
        <w:rPr>
          <w:rFonts w:cs="Arial"/>
          <w:b/>
          <w:snapToGrid w:val="0"/>
          <w:lang w:val="pt-BR"/>
        </w:rPr>
        <w:tab/>
      </w:r>
      <w:r w:rsidR="00EB68E4" w:rsidRPr="007A5671">
        <w:rPr>
          <w:rFonts w:cs="Arial"/>
          <w:b/>
          <w:snapToGrid w:val="0"/>
          <w:lang w:val="pt-BR"/>
        </w:rPr>
        <w:t>Parceria</w:t>
      </w:r>
      <w:r w:rsidRPr="007A5671">
        <w:rPr>
          <w:rFonts w:cs="Arial"/>
          <w:b/>
          <w:snapToGrid w:val="0"/>
          <w:lang w:val="pt-BR"/>
        </w:rPr>
        <w:t>s</w:t>
      </w:r>
    </w:p>
    <w:p w14:paraId="5E8F9568" w14:textId="77777777" w:rsidR="00AB2327" w:rsidRPr="007A5671" w:rsidRDefault="00AB2327" w:rsidP="000A7F99">
      <w:pPr>
        <w:jc w:val="both"/>
        <w:rPr>
          <w:rFonts w:cs="Arial"/>
          <w:snapToGrid w:val="0"/>
          <w:lang w:val="pt-BR"/>
        </w:rPr>
      </w:pPr>
    </w:p>
    <w:p w14:paraId="5E8F9569" w14:textId="65840B08" w:rsidR="00AB2327" w:rsidRPr="007A5671" w:rsidRDefault="00AB2327" w:rsidP="00372CB3">
      <w:pPr>
        <w:ind w:left="567" w:hanging="564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>1</w:t>
      </w:r>
      <w:r w:rsidR="00372CB3">
        <w:rPr>
          <w:rFonts w:cs="Arial"/>
          <w:snapToGrid w:val="0"/>
          <w:lang w:val="pt-BR"/>
        </w:rPr>
        <w:t>5</w:t>
      </w:r>
      <w:r w:rsidRPr="007A5671">
        <w:rPr>
          <w:rFonts w:cs="Arial"/>
          <w:snapToGrid w:val="0"/>
          <w:lang w:val="pt-BR"/>
        </w:rPr>
        <w:t>.</w:t>
      </w:r>
      <w:r w:rsidRPr="007A5671">
        <w:rPr>
          <w:rFonts w:cs="Arial"/>
          <w:snapToGrid w:val="0"/>
          <w:lang w:val="pt-BR"/>
        </w:rPr>
        <w:tab/>
      </w:r>
      <w:r w:rsidR="0033774B" w:rsidRPr="007A5671">
        <w:rPr>
          <w:rFonts w:cs="Arial"/>
          <w:snapToGrid w:val="0"/>
          <w:lang w:val="pt-BR"/>
        </w:rPr>
        <w:t xml:space="preserve">Sua organização </w:t>
      </w:r>
      <w:r w:rsidR="002F7E2C" w:rsidRPr="007A5671">
        <w:rPr>
          <w:rFonts w:cs="Arial"/>
          <w:snapToGrid w:val="0"/>
          <w:lang w:val="pt-BR"/>
        </w:rPr>
        <w:t>estabeleceu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um</w:t>
      </w:r>
      <w:r w:rsidR="002F7E2C" w:rsidRPr="007A5671">
        <w:rPr>
          <w:rFonts w:cs="Arial"/>
          <w:snapToGrid w:val="0"/>
          <w:lang w:val="pt-BR"/>
        </w:rPr>
        <w:t>a</w:t>
      </w:r>
      <w:r w:rsidR="0033774B" w:rsidRPr="007A5671">
        <w:rPr>
          <w:rFonts w:cs="Arial"/>
          <w:snapToGrid w:val="0"/>
          <w:lang w:val="pt-BR"/>
        </w:rPr>
        <w:t xml:space="preserve"> </w:t>
      </w:r>
      <w:r w:rsidR="00EB68E4" w:rsidRPr="007A5671">
        <w:rPr>
          <w:rFonts w:cs="Arial"/>
          <w:snapToGrid w:val="0"/>
          <w:lang w:val="pt-BR"/>
        </w:rPr>
        <w:t>parceria</w:t>
      </w:r>
      <w:r w:rsidRPr="007A5671">
        <w:rPr>
          <w:rFonts w:cs="Arial"/>
          <w:snapToGrid w:val="0"/>
          <w:lang w:val="pt-BR"/>
        </w:rPr>
        <w:t xml:space="preserve"> </w:t>
      </w:r>
      <w:r w:rsidR="002F7E2C" w:rsidRPr="007A5671">
        <w:rPr>
          <w:rFonts w:cs="Arial"/>
          <w:snapToGrid w:val="0"/>
          <w:lang w:val="pt-BR"/>
        </w:rPr>
        <w:t>com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 xml:space="preserve">uma </w:t>
      </w:r>
      <w:r w:rsidR="002F7E2C" w:rsidRPr="007A5671">
        <w:rPr>
          <w:rFonts w:cs="Arial"/>
          <w:snapToGrid w:val="0"/>
          <w:lang w:val="pt-BR"/>
        </w:rPr>
        <w:t xml:space="preserve">empresa de </w:t>
      </w:r>
      <w:r w:rsidR="008B2AEC" w:rsidRPr="007A5671">
        <w:rPr>
          <w:rFonts w:cs="Arial"/>
          <w:snapToGrid w:val="0"/>
          <w:lang w:val="pt-BR"/>
        </w:rPr>
        <w:t>entregas rápidas</w:t>
      </w:r>
      <w:r w:rsidR="002F7E2C" w:rsidRPr="007A5671">
        <w:rPr>
          <w:rFonts w:cs="Arial"/>
          <w:snapToGrid w:val="0"/>
          <w:lang w:val="pt-BR"/>
        </w:rPr>
        <w:t xml:space="preserve"> comercia</w:t>
      </w:r>
      <w:r w:rsidR="008B2AEC" w:rsidRPr="007A5671">
        <w:rPr>
          <w:rFonts w:cs="Arial"/>
          <w:snapToGrid w:val="0"/>
          <w:lang w:val="pt-BR"/>
        </w:rPr>
        <w:t>is</w:t>
      </w:r>
      <w:r w:rsidR="002F7E2C"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 xml:space="preserve">para </w:t>
      </w:r>
      <w:r w:rsidR="002F7E2C" w:rsidRPr="007A5671">
        <w:rPr>
          <w:rFonts w:cs="Arial"/>
          <w:snapToGrid w:val="0"/>
          <w:lang w:val="pt-BR"/>
        </w:rPr>
        <w:t>os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serviço</w:t>
      </w:r>
      <w:r w:rsidRPr="007A5671">
        <w:rPr>
          <w:rFonts w:cs="Arial"/>
          <w:snapToGrid w:val="0"/>
          <w:lang w:val="pt-BR"/>
        </w:rPr>
        <w:t>s inter</w:t>
      </w:r>
      <w:r w:rsidR="0033774B" w:rsidRPr="007A5671">
        <w:rPr>
          <w:rFonts w:cs="Arial"/>
          <w:snapToGrid w:val="0"/>
          <w:lang w:val="pt-BR"/>
        </w:rPr>
        <w:t>nacionais</w:t>
      </w:r>
      <w:r w:rsidRPr="007A5671">
        <w:rPr>
          <w:rFonts w:cs="Arial"/>
          <w:snapToGrid w:val="0"/>
          <w:lang w:val="pt-BR"/>
        </w:rPr>
        <w:t>?</w:t>
      </w:r>
    </w:p>
    <w:p w14:paraId="5E8F956A" w14:textId="77777777" w:rsidR="00AB2327" w:rsidRPr="007A5671" w:rsidRDefault="00AB2327" w:rsidP="002F7E2C">
      <w:pPr>
        <w:tabs>
          <w:tab w:val="left" w:pos="567"/>
          <w:tab w:val="left" w:pos="1134"/>
          <w:tab w:val="left" w:pos="2410"/>
          <w:tab w:val="left" w:pos="2977"/>
        </w:tabs>
        <w:spacing w:before="120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ab/>
      </w:r>
      <w:sdt>
        <w:sdtPr>
          <w:rPr>
            <w:rFonts w:cs="Arial"/>
            <w:sz w:val="24"/>
            <w:szCs w:val="24"/>
            <w:lang w:val="pt-BR"/>
          </w:rPr>
          <w:id w:val="1770966922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EA6A3C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Pr="007A5671">
        <w:rPr>
          <w:rFonts w:cs="Arial"/>
          <w:snapToGrid w:val="0"/>
          <w:lang w:val="pt-BR"/>
        </w:rPr>
        <w:tab/>
      </w:r>
      <w:r w:rsidR="002F7E2C" w:rsidRPr="007A5671">
        <w:rPr>
          <w:rFonts w:cs="Arial"/>
          <w:snapToGrid w:val="0"/>
          <w:lang w:val="pt-BR"/>
        </w:rPr>
        <w:t>Sim</w:t>
      </w:r>
    </w:p>
    <w:p w14:paraId="5E8F956B" w14:textId="77777777" w:rsidR="00AB2327" w:rsidRPr="007A5671" w:rsidRDefault="00AB2327" w:rsidP="000A7F99">
      <w:pPr>
        <w:tabs>
          <w:tab w:val="left" w:pos="567"/>
          <w:tab w:val="left" w:pos="1134"/>
          <w:tab w:val="left" w:pos="2410"/>
          <w:tab w:val="left" w:pos="2977"/>
        </w:tabs>
        <w:spacing w:before="120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ab/>
      </w:r>
      <w:sdt>
        <w:sdtPr>
          <w:rPr>
            <w:rFonts w:cs="Arial"/>
            <w:sz w:val="24"/>
            <w:szCs w:val="24"/>
            <w:lang w:val="pt-BR"/>
          </w:rPr>
          <w:id w:val="122702504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EA6A3C" w:rsidRPr="007A5671">
            <w:rPr>
              <w:rFonts w:cs="Arial"/>
              <w:sz w:val="24"/>
              <w:szCs w:val="24"/>
              <w:lang w:val="pt-BR"/>
            </w:rPr>
            <w:sym w:font="Wingdings" w:char="F071"/>
          </w:r>
        </w:sdtContent>
      </w:sdt>
      <w:r w:rsidRPr="007A5671">
        <w:rPr>
          <w:rFonts w:cs="Arial"/>
          <w:snapToGrid w:val="0"/>
          <w:lang w:val="pt-BR"/>
        </w:rPr>
        <w:tab/>
      </w:r>
      <w:r w:rsidR="0033774B" w:rsidRPr="007A5671">
        <w:rPr>
          <w:rFonts w:cs="Arial"/>
          <w:snapToGrid w:val="0"/>
          <w:lang w:val="pt-BR"/>
        </w:rPr>
        <w:t>Não</w:t>
      </w:r>
    </w:p>
    <w:p w14:paraId="5E8F956C" w14:textId="17C8B85F" w:rsidR="00AB2327" w:rsidRPr="007A5671" w:rsidRDefault="00AB2327" w:rsidP="00821D75">
      <w:pPr>
        <w:tabs>
          <w:tab w:val="left" w:pos="567"/>
          <w:tab w:val="left" w:pos="1134"/>
          <w:tab w:val="left" w:pos="2410"/>
          <w:tab w:val="left" w:pos="2977"/>
        </w:tabs>
        <w:spacing w:before="120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ab/>
        <w:t>(S</w:t>
      </w:r>
      <w:r w:rsidR="002F7E2C" w:rsidRPr="007A5671">
        <w:rPr>
          <w:rFonts w:cs="Arial"/>
          <w:snapToGrid w:val="0"/>
          <w:lang w:val="pt-BR"/>
        </w:rPr>
        <w:t>e respondeu afirmativamente,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queira</w:t>
      </w:r>
      <w:r w:rsidRPr="007A5671">
        <w:rPr>
          <w:rFonts w:cs="Arial"/>
          <w:snapToGrid w:val="0"/>
          <w:lang w:val="pt-BR"/>
        </w:rPr>
        <w:t xml:space="preserve"> </w:t>
      </w:r>
      <w:r w:rsidR="002F7E2C" w:rsidRPr="007A5671">
        <w:rPr>
          <w:rFonts w:cs="Arial"/>
          <w:snapToGrid w:val="0"/>
          <w:lang w:val="pt-BR"/>
        </w:rPr>
        <w:t xml:space="preserve">responder </w:t>
      </w:r>
      <w:r w:rsidR="00821D75">
        <w:rPr>
          <w:rFonts w:cs="Arial"/>
          <w:snapToGrid w:val="0"/>
          <w:lang w:val="pt-BR"/>
        </w:rPr>
        <w:t>à pergunta</w:t>
      </w:r>
      <w:r w:rsidR="00A170AE" w:rsidRPr="007A5671">
        <w:rPr>
          <w:rFonts w:cs="Arial"/>
          <w:snapToGrid w:val="0"/>
          <w:lang w:val="pt-BR"/>
        </w:rPr>
        <w:t xml:space="preserve"> 19</w:t>
      </w:r>
      <w:r w:rsidRPr="007A5671">
        <w:rPr>
          <w:rFonts w:cs="Arial"/>
          <w:snapToGrid w:val="0"/>
          <w:lang w:val="pt-BR"/>
        </w:rPr>
        <w:t>.)</w:t>
      </w:r>
    </w:p>
    <w:p w14:paraId="5E8F956D" w14:textId="77777777" w:rsidR="00AB2327" w:rsidRPr="007A5671" w:rsidRDefault="00AB2327" w:rsidP="000A7F99">
      <w:pPr>
        <w:jc w:val="both"/>
        <w:rPr>
          <w:rFonts w:cs="Arial"/>
          <w:snapToGrid w:val="0"/>
          <w:lang w:val="pt-BR"/>
        </w:rPr>
      </w:pPr>
    </w:p>
    <w:p w14:paraId="5E8F956E" w14:textId="17B528C9" w:rsidR="00AB2327" w:rsidRPr="007A5671" w:rsidRDefault="00AB2327" w:rsidP="00821D75">
      <w:pPr>
        <w:spacing w:after="120"/>
        <w:ind w:left="6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>1</w:t>
      </w:r>
      <w:r w:rsidR="00821D75">
        <w:rPr>
          <w:rFonts w:cs="Arial"/>
          <w:snapToGrid w:val="0"/>
          <w:lang w:val="pt-BR"/>
        </w:rPr>
        <w:t>6</w:t>
      </w:r>
      <w:r w:rsidRPr="007A5671">
        <w:rPr>
          <w:rFonts w:cs="Arial"/>
          <w:snapToGrid w:val="0"/>
          <w:lang w:val="pt-BR"/>
        </w:rPr>
        <w:t>.</w:t>
      </w:r>
      <w:r w:rsidRPr="007A5671">
        <w:rPr>
          <w:rFonts w:cs="Arial"/>
          <w:snapToGrid w:val="0"/>
          <w:lang w:val="pt-BR"/>
        </w:rPr>
        <w:tab/>
      </w:r>
      <w:r w:rsidR="00EB68E4" w:rsidRPr="007A5671">
        <w:rPr>
          <w:rFonts w:cs="Arial"/>
          <w:snapToGrid w:val="0"/>
          <w:lang w:val="pt-BR"/>
        </w:rPr>
        <w:t>Esta</w:t>
      </w:r>
      <w:r w:rsidR="00EA6A3C" w:rsidRPr="007A5671">
        <w:rPr>
          <w:rFonts w:cs="Arial"/>
          <w:snapToGrid w:val="0"/>
          <w:lang w:val="pt-BR"/>
        </w:rPr>
        <w:t xml:space="preserve"> </w:t>
      </w:r>
      <w:r w:rsidR="00EB68E4" w:rsidRPr="007A5671">
        <w:rPr>
          <w:rFonts w:cs="Arial"/>
          <w:snapToGrid w:val="0"/>
          <w:lang w:val="pt-BR"/>
        </w:rPr>
        <w:t>parceria</w:t>
      </w:r>
      <w:r w:rsidR="00EA6A3C" w:rsidRPr="007A5671">
        <w:rPr>
          <w:rFonts w:cs="Arial"/>
          <w:snapToGrid w:val="0"/>
          <w:lang w:val="pt-BR"/>
        </w:rPr>
        <w:t xml:space="preserve"> impl</w:t>
      </w:r>
      <w:r w:rsidR="0033774B" w:rsidRPr="007A5671">
        <w:rPr>
          <w:rFonts w:cs="Arial"/>
          <w:snapToGrid w:val="0"/>
          <w:lang w:val="pt-BR"/>
        </w:rPr>
        <w:t>ic</w:t>
      </w:r>
      <w:r w:rsidR="00EB68E4" w:rsidRPr="007A5671">
        <w:rPr>
          <w:rFonts w:cs="Arial"/>
          <w:snapToGrid w:val="0"/>
          <w:lang w:val="pt-BR"/>
        </w:rPr>
        <w:t xml:space="preserve">a </w:t>
      </w:r>
      <w:r w:rsidR="0033774B" w:rsidRPr="007A5671">
        <w:rPr>
          <w:rFonts w:cs="Arial"/>
          <w:snapToGrid w:val="0"/>
          <w:lang w:val="pt-BR"/>
        </w:rPr>
        <w:t xml:space="preserve">um </w:t>
      </w:r>
      <w:r w:rsidRPr="007A5671">
        <w:rPr>
          <w:rFonts w:cs="Arial"/>
          <w:snapToGrid w:val="0"/>
          <w:lang w:val="pt-BR"/>
        </w:rPr>
        <w:t xml:space="preserve">ou </w:t>
      </w:r>
      <w:r w:rsidR="00EB68E4" w:rsidRPr="007A5671">
        <w:rPr>
          <w:rFonts w:cs="Arial"/>
          <w:snapToGrid w:val="0"/>
          <w:lang w:val="pt-BR"/>
        </w:rPr>
        <w:t>vários dos</w:t>
      </w:r>
      <w:r w:rsidRPr="007A5671">
        <w:rPr>
          <w:rFonts w:cs="Arial"/>
          <w:snapToGrid w:val="0"/>
          <w:lang w:val="pt-BR"/>
        </w:rPr>
        <w:t xml:space="preserve"> </w:t>
      </w:r>
      <w:r w:rsidR="0033774B" w:rsidRPr="007A5671">
        <w:rPr>
          <w:rFonts w:cs="Arial"/>
          <w:snapToGrid w:val="0"/>
          <w:lang w:val="pt-BR"/>
        </w:rPr>
        <w:t>serviço</w:t>
      </w:r>
      <w:r w:rsidRPr="007A5671">
        <w:rPr>
          <w:rFonts w:cs="Arial"/>
          <w:snapToGrid w:val="0"/>
          <w:lang w:val="pt-BR"/>
        </w:rPr>
        <w:t xml:space="preserve">s </w:t>
      </w:r>
      <w:r w:rsidR="00EB68E4" w:rsidRPr="007A5671">
        <w:rPr>
          <w:rFonts w:cs="Arial"/>
          <w:snapToGrid w:val="0"/>
          <w:lang w:val="pt-BR"/>
        </w:rPr>
        <w:t>a seguir</w:t>
      </w:r>
      <w:r w:rsidRPr="007A5671">
        <w:rPr>
          <w:rFonts w:cs="Arial"/>
          <w:snapToGrid w:val="0"/>
          <w:lang w:val="pt-BR"/>
        </w:rPr>
        <w:t>?</w:t>
      </w:r>
    </w:p>
    <w:tbl>
      <w:tblPr>
        <w:tblW w:w="946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904"/>
        <w:gridCol w:w="807"/>
        <w:gridCol w:w="752"/>
      </w:tblGrid>
      <w:tr w:rsidR="00AB2327" w:rsidRPr="007A5671" w14:paraId="5E8F9572" w14:textId="77777777" w:rsidTr="00516DC9">
        <w:tc>
          <w:tcPr>
            <w:tcW w:w="7904" w:type="dxa"/>
          </w:tcPr>
          <w:p w14:paraId="5E8F956F" w14:textId="77777777" w:rsidR="00AB2327" w:rsidRPr="007A5671" w:rsidRDefault="00AB2327" w:rsidP="002C0779">
            <w:pPr>
              <w:spacing w:before="40" w:after="40"/>
              <w:rPr>
                <w:rFonts w:cs="Arial"/>
                <w:i/>
                <w:snapToGrid w:val="0"/>
                <w:lang w:val="pt-BR"/>
              </w:rPr>
            </w:pPr>
          </w:p>
        </w:tc>
        <w:tc>
          <w:tcPr>
            <w:tcW w:w="807" w:type="dxa"/>
          </w:tcPr>
          <w:p w14:paraId="5E8F9570" w14:textId="77777777" w:rsidR="00AB2327" w:rsidRPr="007A5671" w:rsidRDefault="00EB68E4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Sim</w:t>
            </w:r>
          </w:p>
        </w:tc>
        <w:tc>
          <w:tcPr>
            <w:tcW w:w="752" w:type="dxa"/>
          </w:tcPr>
          <w:p w14:paraId="5E8F9571" w14:textId="77777777" w:rsidR="00AB2327" w:rsidRPr="007A5671" w:rsidRDefault="0033774B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i/>
                <w:snapToGrid w:val="0"/>
                <w:lang w:val="pt-BR"/>
              </w:rPr>
              <w:t>Não</w:t>
            </w:r>
          </w:p>
        </w:tc>
      </w:tr>
      <w:tr w:rsidR="00AB2327" w:rsidRPr="007A5671" w14:paraId="5E8F9576" w14:textId="77777777" w:rsidTr="00516DC9">
        <w:tc>
          <w:tcPr>
            <w:tcW w:w="7904" w:type="dxa"/>
          </w:tcPr>
          <w:p w14:paraId="5E8F9573" w14:textId="77777777" w:rsidR="00AB2327" w:rsidRPr="007A5671" w:rsidRDefault="0033774B" w:rsidP="00EB68E4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Serviço</w:t>
            </w:r>
            <w:r w:rsidR="00AB2327" w:rsidRPr="007A5671">
              <w:rPr>
                <w:rFonts w:cs="Arial"/>
                <w:snapToGrid w:val="0"/>
                <w:lang w:val="pt-BR"/>
              </w:rPr>
              <w:t xml:space="preserve">s </w:t>
            </w:r>
            <w:r w:rsidR="00EB68E4" w:rsidRPr="007A5671">
              <w:rPr>
                <w:rFonts w:cs="Arial"/>
                <w:snapToGrid w:val="0"/>
                <w:lang w:val="pt-BR"/>
              </w:rPr>
              <w:t>dos pacotes</w:t>
            </w:r>
          </w:p>
        </w:tc>
        <w:tc>
          <w:tcPr>
            <w:tcW w:w="807" w:type="dxa"/>
          </w:tcPr>
          <w:p w14:paraId="5E8F9574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54470985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752" w:type="dxa"/>
          </w:tcPr>
          <w:p w14:paraId="5E8F9575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214584422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AB2327" w:rsidRPr="007A5671" w14:paraId="5E8F957A" w14:textId="77777777" w:rsidTr="00516DC9">
        <w:tc>
          <w:tcPr>
            <w:tcW w:w="7904" w:type="dxa"/>
          </w:tcPr>
          <w:p w14:paraId="5E8F9577" w14:textId="77777777" w:rsidR="00AB2327" w:rsidRPr="007A5671" w:rsidRDefault="00AB2327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Fret</w:t>
            </w:r>
            <w:r w:rsidR="00EB68E4" w:rsidRPr="007A5671">
              <w:rPr>
                <w:rFonts w:cs="Arial"/>
                <w:snapToGrid w:val="0"/>
                <w:lang w:val="pt-BR"/>
              </w:rPr>
              <w:t>e</w:t>
            </w:r>
          </w:p>
        </w:tc>
        <w:tc>
          <w:tcPr>
            <w:tcW w:w="807" w:type="dxa"/>
          </w:tcPr>
          <w:p w14:paraId="5E8F9578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91946563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752" w:type="dxa"/>
          </w:tcPr>
          <w:p w14:paraId="5E8F9579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51614629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AB2327" w:rsidRPr="007A5671" w14:paraId="5E8F957E" w14:textId="77777777" w:rsidTr="00516DC9">
        <w:tc>
          <w:tcPr>
            <w:tcW w:w="7904" w:type="dxa"/>
          </w:tcPr>
          <w:p w14:paraId="5E8F957B" w14:textId="77777777" w:rsidR="00AB2327" w:rsidRPr="007A5671" w:rsidRDefault="00EB68E4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Liberação alfandegária</w:t>
            </w:r>
          </w:p>
        </w:tc>
        <w:tc>
          <w:tcPr>
            <w:tcW w:w="807" w:type="dxa"/>
          </w:tcPr>
          <w:p w14:paraId="5E8F957C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5734210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752" w:type="dxa"/>
          </w:tcPr>
          <w:p w14:paraId="5E8F957D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0046963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AB2327" w:rsidRPr="007A5671" w14:paraId="5E8F9582" w14:textId="77777777" w:rsidTr="00516DC9">
        <w:tc>
          <w:tcPr>
            <w:tcW w:w="7904" w:type="dxa"/>
          </w:tcPr>
          <w:p w14:paraId="5E8F957F" w14:textId="77777777" w:rsidR="00AB2327" w:rsidRPr="007A5671" w:rsidRDefault="00AB2327" w:rsidP="00EB68E4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Responsabi</w:t>
            </w:r>
            <w:r w:rsidR="0033774B" w:rsidRPr="007A5671">
              <w:rPr>
                <w:rFonts w:cs="Arial"/>
                <w:snapToGrid w:val="0"/>
                <w:lang w:val="pt-BR"/>
              </w:rPr>
              <w:t>lidade</w:t>
            </w:r>
            <w:r w:rsidRPr="007A5671">
              <w:rPr>
                <w:rFonts w:cs="Arial"/>
                <w:snapToGrid w:val="0"/>
                <w:lang w:val="pt-BR"/>
              </w:rPr>
              <w:t xml:space="preserve"> </w:t>
            </w:r>
            <w:r w:rsidR="00EB68E4" w:rsidRPr="007A5671">
              <w:rPr>
                <w:rFonts w:cs="Arial"/>
                <w:snapToGrid w:val="0"/>
                <w:lang w:val="pt-BR"/>
              </w:rPr>
              <w:t>ampliada</w:t>
            </w:r>
          </w:p>
        </w:tc>
        <w:tc>
          <w:tcPr>
            <w:tcW w:w="807" w:type="dxa"/>
          </w:tcPr>
          <w:p w14:paraId="5E8F9580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66775719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752" w:type="dxa"/>
          </w:tcPr>
          <w:p w14:paraId="5E8F9581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8679138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AB2327" w:rsidRPr="007A5671" w14:paraId="5E8F9586" w14:textId="77777777" w:rsidTr="00516DC9">
        <w:tc>
          <w:tcPr>
            <w:tcW w:w="7904" w:type="dxa"/>
          </w:tcPr>
          <w:p w14:paraId="5E8F9583" w14:textId="77777777" w:rsidR="00AB2327" w:rsidRPr="007A5671" w:rsidRDefault="00AB2327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Transport</w:t>
            </w:r>
            <w:r w:rsidR="00EB68E4" w:rsidRPr="007A5671">
              <w:rPr>
                <w:rFonts w:cs="Arial"/>
                <w:snapToGrid w:val="0"/>
                <w:lang w:val="pt-BR"/>
              </w:rPr>
              <w:t>e</w:t>
            </w:r>
          </w:p>
        </w:tc>
        <w:tc>
          <w:tcPr>
            <w:tcW w:w="807" w:type="dxa"/>
          </w:tcPr>
          <w:p w14:paraId="5E8F9584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5089875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752" w:type="dxa"/>
          </w:tcPr>
          <w:p w14:paraId="5E8F9585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71678614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AB2327" w:rsidRPr="007A5671" w14:paraId="5E8F958A" w14:textId="77777777" w:rsidTr="00516DC9">
        <w:tc>
          <w:tcPr>
            <w:tcW w:w="7904" w:type="dxa"/>
          </w:tcPr>
          <w:p w14:paraId="5E8F9587" w14:textId="77777777" w:rsidR="00AB2327" w:rsidRPr="007A5671" w:rsidRDefault="00AB2327" w:rsidP="004B28ED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Distri</w:t>
            </w:r>
            <w:r w:rsidR="0033774B" w:rsidRPr="007A5671">
              <w:rPr>
                <w:rFonts w:cs="Arial"/>
                <w:snapToGrid w:val="0"/>
                <w:lang w:val="pt-BR"/>
              </w:rPr>
              <w:t>buição</w:t>
            </w:r>
            <w:r w:rsidRPr="007A5671">
              <w:rPr>
                <w:rFonts w:cs="Arial"/>
                <w:snapToGrid w:val="0"/>
                <w:lang w:val="pt-BR"/>
              </w:rPr>
              <w:t xml:space="preserve"> </w:t>
            </w:r>
            <w:r w:rsidR="00EB68E4" w:rsidRPr="007A5671">
              <w:rPr>
                <w:rFonts w:cs="Arial"/>
                <w:snapToGrid w:val="0"/>
                <w:lang w:val="pt-BR"/>
              </w:rPr>
              <w:t xml:space="preserve">no </w:t>
            </w:r>
            <w:r w:rsidR="004B28ED" w:rsidRPr="007A5671">
              <w:rPr>
                <w:rFonts w:cs="Arial"/>
                <w:snapToGrid w:val="0"/>
                <w:lang w:val="pt-BR"/>
              </w:rPr>
              <w:t>ú</w:t>
            </w:r>
            <w:r w:rsidR="00EB68E4" w:rsidRPr="007A5671">
              <w:rPr>
                <w:rFonts w:cs="Arial"/>
                <w:snapToGrid w:val="0"/>
                <w:lang w:val="pt-BR"/>
              </w:rPr>
              <w:t>ltimo quilômetro</w:t>
            </w:r>
          </w:p>
        </w:tc>
        <w:tc>
          <w:tcPr>
            <w:tcW w:w="807" w:type="dxa"/>
          </w:tcPr>
          <w:p w14:paraId="5E8F9588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175358137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752" w:type="dxa"/>
          </w:tcPr>
          <w:p w14:paraId="5E8F9589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7164404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  <w:tr w:rsidR="00AB2327" w:rsidRPr="007A5671" w14:paraId="5E8F958E" w14:textId="77777777" w:rsidTr="00516DC9">
        <w:tc>
          <w:tcPr>
            <w:tcW w:w="7904" w:type="dxa"/>
          </w:tcPr>
          <w:p w14:paraId="5E8F958B" w14:textId="77777777" w:rsidR="00AB2327" w:rsidRPr="007A5671" w:rsidRDefault="00EB68E4" w:rsidP="00EB68E4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r w:rsidRPr="007A5671">
              <w:rPr>
                <w:rFonts w:cs="Arial"/>
                <w:snapToGrid w:val="0"/>
                <w:lang w:val="pt-BR"/>
              </w:rPr>
              <w:t>Entrega garantida</w:t>
            </w:r>
          </w:p>
        </w:tc>
        <w:tc>
          <w:tcPr>
            <w:tcW w:w="807" w:type="dxa"/>
          </w:tcPr>
          <w:p w14:paraId="5E8F958C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12198631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E72BD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  <w:tc>
          <w:tcPr>
            <w:tcW w:w="752" w:type="dxa"/>
          </w:tcPr>
          <w:p w14:paraId="5E8F958D" w14:textId="77777777" w:rsidR="00AB2327" w:rsidRPr="007A5671" w:rsidRDefault="00400C6A" w:rsidP="002C0779">
            <w:pPr>
              <w:spacing w:before="40" w:after="40"/>
              <w:rPr>
                <w:rFonts w:cs="Arial"/>
                <w:snapToGrid w:val="0"/>
                <w:lang w:val="pt-BR"/>
              </w:rPr>
            </w:pPr>
            <w:sdt>
              <w:sdtPr>
                <w:rPr>
                  <w:rFonts w:cs="Arial"/>
                  <w:sz w:val="24"/>
                  <w:szCs w:val="24"/>
                  <w:lang w:val="pt-BR"/>
                </w:rPr>
                <w:id w:val="-69438896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A6A3C" w:rsidRPr="007A5671">
                  <w:rPr>
                    <w:rFonts w:cs="Arial"/>
                    <w:sz w:val="24"/>
                    <w:szCs w:val="24"/>
                    <w:lang w:val="pt-BR"/>
                  </w:rPr>
                  <w:sym w:font="Wingdings" w:char="F071"/>
                </w:r>
              </w:sdtContent>
            </w:sdt>
          </w:p>
        </w:tc>
      </w:tr>
    </w:tbl>
    <w:p w14:paraId="5E8F958F" w14:textId="77777777" w:rsidR="00AB2327" w:rsidRPr="007A5671" w:rsidRDefault="00AB2327" w:rsidP="002C0779">
      <w:pPr>
        <w:tabs>
          <w:tab w:val="left" w:leader="underscore" w:pos="9639"/>
        </w:tabs>
        <w:jc w:val="both"/>
        <w:rPr>
          <w:rFonts w:cs="Arial"/>
          <w:snapToGrid w:val="0"/>
          <w:lang w:val="pt-BR"/>
        </w:rPr>
      </w:pPr>
    </w:p>
    <w:p w14:paraId="70B2396D" w14:textId="4B0E3E10" w:rsidR="00821D75" w:rsidRDefault="0033774B" w:rsidP="007622BE">
      <w:pPr>
        <w:tabs>
          <w:tab w:val="left" w:leader="underscore" w:pos="9639"/>
        </w:tabs>
        <w:ind w:left="567"/>
        <w:jc w:val="both"/>
        <w:rPr>
          <w:rFonts w:cs="Arial"/>
          <w:snapToGrid w:val="0"/>
          <w:lang w:val="pt-BR"/>
        </w:rPr>
      </w:pPr>
      <w:r w:rsidRPr="007A5671">
        <w:rPr>
          <w:rFonts w:cs="Arial"/>
          <w:snapToGrid w:val="0"/>
          <w:lang w:val="pt-BR"/>
        </w:rPr>
        <w:t>Outro</w:t>
      </w:r>
      <w:r w:rsidR="00821D75">
        <w:rPr>
          <w:rFonts w:cs="Arial"/>
          <w:snapToGrid w:val="0"/>
          <w:lang w:val="pt-BR"/>
        </w:rPr>
        <w:t>s</w:t>
      </w:r>
      <w:r w:rsidR="00AB2327" w:rsidRPr="007A5671">
        <w:rPr>
          <w:rFonts w:cs="Arial"/>
          <w:snapToGrid w:val="0"/>
          <w:lang w:val="pt-BR"/>
        </w:rPr>
        <w:t xml:space="preserve"> (</w:t>
      </w:r>
      <w:r w:rsidRPr="007A5671">
        <w:rPr>
          <w:rFonts w:cs="Arial"/>
          <w:snapToGrid w:val="0"/>
          <w:lang w:val="pt-BR"/>
        </w:rPr>
        <w:t>queira</w:t>
      </w:r>
      <w:r w:rsidR="00AB2327" w:rsidRPr="007A5671">
        <w:rPr>
          <w:rFonts w:cs="Arial"/>
          <w:snapToGrid w:val="0"/>
          <w:lang w:val="pt-BR"/>
        </w:rPr>
        <w:t xml:space="preserve"> </w:t>
      </w:r>
      <w:r w:rsidRPr="007A5671">
        <w:rPr>
          <w:rFonts w:cs="Arial"/>
          <w:snapToGrid w:val="0"/>
          <w:lang w:val="pt-BR"/>
        </w:rPr>
        <w:t>especificar</w:t>
      </w:r>
      <w:r w:rsidR="00AB2327" w:rsidRPr="007A5671">
        <w:rPr>
          <w:rFonts w:cs="Arial"/>
          <w:snapToGrid w:val="0"/>
          <w:lang w:val="pt-BR"/>
        </w:rPr>
        <w:t>):</w:t>
      </w:r>
    </w:p>
    <w:p w14:paraId="7AA76806" w14:textId="77777777" w:rsidR="00821D75" w:rsidRDefault="00821D75" w:rsidP="007622BE">
      <w:pPr>
        <w:tabs>
          <w:tab w:val="left" w:leader="underscore" w:pos="9639"/>
        </w:tabs>
        <w:ind w:left="567"/>
        <w:jc w:val="both"/>
        <w:rPr>
          <w:rFonts w:cs="Arial"/>
          <w:snapToGrid w:val="0"/>
          <w:lang w:val="pt-BR"/>
        </w:rPr>
      </w:pPr>
    </w:p>
    <w:tbl>
      <w:tblPr>
        <w:tblStyle w:val="TableGrid"/>
        <w:tblW w:w="895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9"/>
      </w:tblGrid>
      <w:tr w:rsidR="00821D75" w:rsidRPr="00823189" w14:paraId="70285569" w14:textId="77777777" w:rsidTr="00821D75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331" w14:textId="77777777" w:rsidR="00821D75" w:rsidRDefault="00821D75" w:rsidP="000F0735">
            <w:pPr>
              <w:spacing w:before="60" w:after="60"/>
              <w:jc w:val="both"/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br/>
            </w:r>
            <w:r>
              <w:rPr>
                <w:rFonts w:cs="Arial"/>
                <w:lang w:eastAsia="es-ES"/>
              </w:rPr>
              <w:br/>
            </w:r>
          </w:p>
        </w:tc>
      </w:tr>
    </w:tbl>
    <w:p w14:paraId="644A6541" w14:textId="77777777" w:rsidR="00821D75" w:rsidRDefault="00821D75" w:rsidP="007622BE">
      <w:pPr>
        <w:tabs>
          <w:tab w:val="left" w:leader="underscore" w:pos="9639"/>
        </w:tabs>
        <w:ind w:left="567"/>
        <w:jc w:val="both"/>
        <w:rPr>
          <w:rFonts w:cs="Arial"/>
          <w:snapToGrid w:val="0"/>
          <w:lang w:val="pt-BR"/>
        </w:rPr>
      </w:pPr>
    </w:p>
    <w:p w14:paraId="05768F81" w14:textId="77777777" w:rsidR="00821D75" w:rsidRDefault="00821D75" w:rsidP="002C0779">
      <w:pPr>
        <w:ind w:left="3"/>
        <w:jc w:val="both"/>
        <w:rPr>
          <w:rFonts w:cs="Arial"/>
          <w:snapToGrid w:val="0"/>
          <w:lang w:val="pt-BR"/>
        </w:rPr>
      </w:pPr>
    </w:p>
    <w:p w14:paraId="49CF74D1" w14:textId="0B65BC4E" w:rsidR="00821D75" w:rsidRPr="00126D6E" w:rsidRDefault="0035648E" w:rsidP="0035648E">
      <w:pPr>
        <w:ind w:left="3"/>
        <w:jc w:val="both"/>
        <w:rPr>
          <w:rFonts w:cs="Arial"/>
          <w:snapToGrid w:val="0"/>
          <w:lang w:val="pt-PT"/>
        </w:rPr>
      </w:pPr>
      <w:r>
        <w:rPr>
          <w:b/>
          <w:bCs/>
        </w:rPr>
        <w:t>VII.</w:t>
      </w:r>
      <w:r>
        <w:rPr>
          <w:b/>
          <w:bCs/>
        </w:rPr>
        <w:tab/>
      </w:r>
      <w:r w:rsidRPr="00126D6E">
        <w:rPr>
          <w:b/>
          <w:bCs/>
          <w:lang w:val="pt-PT"/>
        </w:rPr>
        <w:t>Comér</w:t>
      </w:r>
      <w:r w:rsidR="00821D75" w:rsidRPr="00126D6E">
        <w:rPr>
          <w:b/>
          <w:bCs/>
          <w:lang w:val="pt-PT"/>
        </w:rPr>
        <w:t>c</w:t>
      </w:r>
      <w:r w:rsidRPr="00126D6E">
        <w:rPr>
          <w:b/>
          <w:bCs/>
          <w:lang w:val="pt-PT"/>
        </w:rPr>
        <w:t>io</w:t>
      </w:r>
      <w:r w:rsidR="00821D75" w:rsidRPr="00126D6E">
        <w:rPr>
          <w:b/>
          <w:bCs/>
          <w:lang w:val="pt-PT"/>
        </w:rPr>
        <w:t xml:space="preserve"> </w:t>
      </w:r>
      <w:r w:rsidRPr="00126D6E">
        <w:rPr>
          <w:b/>
          <w:bCs/>
          <w:lang w:val="pt-PT"/>
        </w:rPr>
        <w:t>e</w:t>
      </w:r>
      <w:r w:rsidR="00821D75" w:rsidRPr="00126D6E">
        <w:rPr>
          <w:b/>
          <w:bCs/>
          <w:lang w:val="pt-PT"/>
        </w:rPr>
        <w:t>letr</w:t>
      </w:r>
      <w:r w:rsidRPr="00126D6E">
        <w:rPr>
          <w:b/>
          <w:bCs/>
          <w:lang w:val="pt-PT"/>
        </w:rPr>
        <w:t>ónico</w:t>
      </w:r>
    </w:p>
    <w:p w14:paraId="33262C78" w14:textId="77777777" w:rsidR="00821D75" w:rsidRPr="00126D6E" w:rsidRDefault="00821D75" w:rsidP="002C0779">
      <w:pPr>
        <w:ind w:left="3"/>
        <w:jc w:val="both"/>
        <w:rPr>
          <w:rFonts w:cs="Arial"/>
          <w:snapToGrid w:val="0"/>
          <w:lang w:val="pt-PT"/>
        </w:rPr>
      </w:pPr>
    </w:p>
    <w:p w14:paraId="034EF23C" w14:textId="77777777" w:rsidR="001132EE" w:rsidRPr="00126D6E" w:rsidRDefault="001132EE" w:rsidP="001132EE">
      <w:pPr>
        <w:tabs>
          <w:tab w:val="right" w:pos="9639"/>
        </w:tabs>
        <w:spacing w:after="120"/>
        <w:ind w:left="567" w:hanging="567"/>
        <w:jc w:val="both"/>
        <w:rPr>
          <w:lang w:val="pt-PT"/>
        </w:rPr>
      </w:pPr>
      <w:r w:rsidRPr="00126D6E">
        <w:rPr>
          <w:lang w:val="pt-PT"/>
        </w:rPr>
        <w:t>17.</w:t>
      </w:r>
      <w:r w:rsidRPr="00126D6E">
        <w:rPr>
          <w:lang w:val="pt-PT"/>
        </w:rPr>
        <w:tab/>
        <w:t xml:space="preserve">Indique se um dos mercados </w:t>
      </w:r>
      <w:r w:rsidRPr="00126D6E">
        <w:rPr>
          <w:i/>
          <w:lang w:val="pt-PT"/>
        </w:rPr>
        <w:t>online</w:t>
      </w:r>
      <w:r w:rsidRPr="00126D6E">
        <w:rPr>
          <w:lang w:val="pt-PT"/>
        </w:rPr>
        <w:t xml:space="preserve"> abaixo vende produtos do seu país </w:t>
      </w:r>
      <w:r w:rsidRPr="00126D6E">
        <w:rPr>
          <w:b/>
          <w:lang w:val="pt-PT"/>
        </w:rPr>
        <w:t>e</w:t>
      </w:r>
      <w:r w:rsidRPr="00126D6E">
        <w:rPr>
          <w:lang w:val="pt-PT"/>
        </w:rPr>
        <w:t xml:space="preserve"> se os envia a clientes internacionais:</w:t>
      </w:r>
    </w:p>
    <w:tbl>
      <w:tblPr>
        <w:tblStyle w:val="TableGrid"/>
        <w:tblW w:w="918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96"/>
        <w:gridCol w:w="430"/>
        <w:gridCol w:w="1472"/>
        <w:gridCol w:w="430"/>
        <w:gridCol w:w="1697"/>
        <w:gridCol w:w="425"/>
        <w:gridCol w:w="1382"/>
        <w:gridCol w:w="434"/>
        <w:gridCol w:w="983"/>
      </w:tblGrid>
      <w:tr w:rsidR="001132EE" w:rsidRPr="00126D6E" w14:paraId="4901A6B4" w14:textId="77777777" w:rsidTr="00516DC9">
        <w:trPr>
          <w:trHeight w:val="137"/>
        </w:trPr>
        <w:tc>
          <w:tcPr>
            <w:tcW w:w="534" w:type="dxa"/>
          </w:tcPr>
          <w:p w14:paraId="06AF9FB2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96" w:type="dxa"/>
          </w:tcPr>
          <w:p w14:paraId="1A8E367A" w14:textId="77777777" w:rsidR="001132EE" w:rsidRPr="00126D6E" w:rsidRDefault="001132EE" w:rsidP="000F0735">
            <w:pPr>
              <w:spacing w:before="120"/>
              <w:ind w:left="-114"/>
              <w:rPr>
                <w:lang w:val="pt-PT"/>
              </w:rPr>
            </w:pPr>
            <w:r w:rsidRPr="00126D6E">
              <w:rPr>
                <w:lang w:val="pt-PT"/>
              </w:rPr>
              <w:t>Alibaba Group</w:t>
            </w:r>
          </w:p>
        </w:tc>
        <w:tc>
          <w:tcPr>
            <w:tcW w:w="430" w:type="dxa"/>
          </w:tcPr>
          <w:p w14:paraId="5CCCA360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72" w:type="dxa"/>
          </w:tcPr>
          <w:p w14:paraId="31A48C41" w14:textId="77777777" w:rsidR="001132EE" w:rsidRPr="00126D6E" w:rsidRDefault="001132EE" w:rsidP="000F0735">
            <w:pPr>
              <w:spacing w:before="120"/>
              <w:ind w:left="-56"/>
              <w:rPr>
                <w:lang w:val="pt-PT"/>
              </w:rPr>
            </w:pPr>
            <w:r w:rsidRPr="00126D6E">
              <w:rPr>
                <w:lang w:val="pt-PT"/>
              </w:rPr>
              <w:t>Crazydeals</w:t>
            </w:r>
          </w:p>
        </w:tc>
        <w:tc>
          <w:tcPr>
            <w:tcW w:w="430" w:type="dxa"/>
          </w:tcPr>
          <w:p w14:paraId="10A56AD7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7" w:type="dxa"/>
          </w:tcPr>
          <w:p w14:paraId="350069B0" w14:textId="77777777" w:rsidR="001132EE" w:rsidRPr="00126D6E" w:rsidRDefault="001132EE" w:rsidP="000F0735">
            <w:pPr>
              <w:spacing w:before="120"/>
              <w:ind w:left="-103"/>
              <w:rPr>
                <w:lang w:val="pt-PT"/>
              </w:rPr>
            </w:pPr>
            <w:r w:rsidRPr="00126D6E">
              <w:rPr>
                <w:lang w:val="pt-PT"/>
              </w:rPr>
              <w:t>Jumia</w:t>
            </w:r>
          </w:p>
        </w:tc>
        <w:tc>
          <w:tcPr>
            <w:tcW w:w="425" w:type="dxa"/>
          </w:tcPr>
          <w:p w14:paraId="6BE34586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82" w:type="dxa"/>
          </w:tcPr>
          <w:p w14:paraId="08EF158D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Noon</w:t>
            </w:r>
          </w:p>
        </w:tc>
        <w:tc>
          <w:tcPr>
            <w:tcW w:w="434" w:type="dxa"/>
          </w:tcPr>
          <w:p w14:paraId="571A7D0A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983" w:type="dxa"/>
          </w:tcPr>
          <w:p w14:paraId="2E3BD907" w14:textId="77777777" w:rsidR="001132EE" w:rsidRPr="00126D6E" w:rsidRDefault="001132EE" w:rsidP="000F0735">
            <w:pPr>
              <w:spacing w:before="120"/>
              <w:ind w:left="-119"/>
              <w:rPr>
                <w:lang w:val="pt-PT"/>
              </w:rPr>
            </w:pPr>
            <w:r w:rsidRPr="00126D6E">
              <w:rPr>
                <w:lang w:val="pt-PT"/>
              </w:rPr>
              <w:t>Tatacliq</w:t>
            </w:r>
          </w:p>
        </w:tc>
      </w:tr>
      <w:tr w:rsidR="001132EE" w:rsidRPr="00126D6E" w14:paraId="493062F3" w14:textId="77777777" w:rsidTr="00516DC9">
        <w:trPr>
          <w:trHeight w:val="51"/>
        </w:trPr>
        <w:tc>
          <w:tcPr>
            <w:tcW w:w="534" w:type="dxa"/>
          </w:tcPr>
          <w:p w14:paraId="5F6513F7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96" w:type="dxa"/>
          </w:tcPr>
          <w:p w14:paraId="43BBDCFF" w14:textId="77777777" w:rsidR="001132EE" w:rsidRPr="00126D6E" w:rsidRDefault="001132EE" w:rsidP="000F0735">
            <w:pPr>
              <w:spacing w:before="120"/>
              <w:ind w:left="-114"/>
              <w:rPr>
                <w:lang w:val="pt-PT"/>
              </w:rPr>
            </w:pPr>
            <w:r w:rsidRPr="00126D6E">
              <w:rPr>
                <w:lang w:val="pt-PT"/>
              </w:rPr>
              <w:t>Amazon</w:t>
            </w:r>
          </w:p>
        </w:tc>
        <w:tc>
          <w:tcPr>
            <w:tcW w:w="430" w:type="dxa"/>
          </w:tcPr>
          <w:p w14:paraId="1919FC8E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72" w:type="dxa"/>
          </w:tcPr>
          <w:p w14:paraId="14FA85DE" w14:textId="77777777" w:rsidR="001132EE" w:rsidRPr="00126D6E" w:rsidRDefault="001132EE" w:rsidP="000F0735">
            <w:pPr>
              <w:spacing w:before="120"/>
              <w:ind w:left="-56"/>
              <w:rPr>
                <w:lang w:val="pt-PT"/>
              </w:rPr>
            </w:pPr>
            <w:r w:rsidRPr="00126D6E">
              <w:rPr>
                <w:lang w:val="pt-PT"/>
              </w:rPr>
              <w:t>daylily</w:t>
            </w:r>
          </w:p>
        </w:tc>
        <w:tc>
          <w:tcPr>
            <w:tcW w:w="430" w:type="dxa"/>
          </w:tcPr>
          <w:p w14:paraId="69EE448D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7" w:type="dxa"/>
          </w:tcPr>
          <w:p w14:paraId="74C8CA2F" w14:textId="77777777" w:rsidR="001132EE" w:rsidRPr="00126D6E" w:rsidRDefault="001132EE" w:rsidP="000F0735">
            <w:pPr>
              <w:spacing w:before="120"/>
              <w:ind w:left="-103"/>
              <w:rPr>
                <w:lang w:val="pt-PT"/>
              </w:rPr>
            </w:pPr>
            <w:r w:rsidRPr="00126D6E">
              <w:rPr>
                <w:lang w:val="pt-PT"/>
              </w:rPr>
              <w:t>Kaymu</w:t>
            </w:r>
          </w:p>
        </w:tc>
        <w:tc>
          <w:tcPr>
            <w:tcW w:w="425" w:type="dxa"/>
          </w:tcPr>
          <w:p w14:paraId="56015BAB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82" w:type="dxa"/>
          </w:tcPr>
          <w:p w14:paraId="0D268CDC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Okazii</w:t>
            </w:r>
          </w:p>
        </w:tc>
        <w:tc>
          <w:tcPr>
            <w:tcW w:w="434" w:type="dxa"/>
          </w:tcPr>
          <w:p w14:paraId="1AF69051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983" w:type="dxa"/>
          </w:tcPr>
          <w:p w14:paraId="000B3657" w14:textId="77777777" w:rsidR="001132EE" w:rsidRPr="00126D6E" w:rsidRDefault="001132EE" w:rsidP="000F0735">
            <w:pPr>
              <w:spacing w:before="120"/>
              <w:ind w:left="-119"/>
              <w:rPr>
                <w:lang w:val="pt-PT"/>
              </w:rPr>
            </w:pPr>
            <w:r w:rsidRPr="00126D6E">
              <w:rPr>
                <w:lang w:val="pt-PT"/>
              </w:rPr>
              <w:t>trademe</w:t>
            </w:r>
          </w:p>
        </w:tc>
      </w:tr>
      <w:tr w:rsidR="001132EE" w:rsidRPr="00126D6E" w14:paraId="62739567" w14:textId="77777777" w:rsidTr="00516DC9">
        <w:trPr>
          <w:trHeight w:val="216"/>
        </w:trPr>
        <w:tc>
          <w:tcPr>
            <w:tcW w:w="534" w:type="dxa"/>
          </w:tcPr>
          <w:p w14:paraId="6050D8B9" w14:textId="77777777" w:rsidR="001132EE" w:rsidRPr="00126D6E" w:rsidRDefault="00400C6A" w:rsidP="000F0735">
            <w:pPr>
              <w:spacing w:before="120"/>
              <w:rPr>
                <w:rFonts w:cs="Arial"/>
                <w:sz w:val="24"/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5867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5866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  <w:tc>
          <w:tcPr>
            <w:tcW w:w="1396" w:type="dxa"/>
          </w:tcPr>
          <w:p w14:paraId="18970D85" w14:textId="77777777" w:rsidR="001132EE" w:rsidRPr="00126D6E" w:rsidRDefault="001132EE" w:rsidP="000F0735">
            <w:pPr>
              <w:spacing w:before="120"/>
              <w:ind w:left="-114"/>
              <w:rPr>
                <w:lang w:val="pt-PT"/>
              </w:rPr>
            </w:pPr>
            <w:r w:rsidRPr="00126D6E">
              <w:rPr>
                <w:lang w:val="pt-PT"/>
              </w:rPr>
              <w:t>Americanas</w:t>
            </w:r>
          </w:p>
        </w:tc>
        <w:tc>
          <w:tcPr>
            <w:tcW w:w="430" w:type="dxa"/>
          </w:tcPr>
          <w:p w14:paraId="75EE78C3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72" w:type="dxa"/>
          </w:tcPr>
          <w:p w14:paraId="589BBBB0" w14:textId="77777777" w:rsidR="001132EE" w:rsidRPr="00126D6E" w:rsidRDefault="001132EE" w:rsidP="000F0735">
            <w:pPr>
              <w:spacing w:before="120"/>
              <w:ind w:left="-56"/>
              <w:rPr>
                <w:lang w:val="pt-PT"/>
              </w:rPr>
            </w:pPr>
            <w:r w:rsidRPr="00126D6E">
              <w:rPr>
                <w:lang w:val="pt-PT"/>
              </w:rPr>
              <w:t>eBay</w:t>
            </w:r>
          </w:p>
        </w:tc>
        <w:tc>
          <w:tcPr>
            <w:tcW w:w="430" w:type="dxa"/>
          </w:tcPr>
          <w:p w14:paraId="697C29AC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7" w:type="dxa"/>
          </w:tcPr>
          <w:p w14:paraId="5B57AA69" w14:textId="77777777" w:rsidR="001132EE" w:rsidRPr="00126D6E" w:rsidRDefault="001132EE" w:rsidP="000F0735">
            <w:pPr>
              <w:spacing w:before="120"/>
              <w:ind w:left="-103"/>
              <w:rPr>
                <w:lang w:val="pt-PT"/>
              </w:rPr>
            </w:pPr>
            <w:r w:rsidRPr="00126D6E">
              <w:rPr>
                <w:lang w:val="pt-PT"/>
              </w:rPr>
              <w:t>Konga</w:t>
            </w:r>
          </w:p>
        </w:tc>
        <w:tc>
          <w:tcPr>
            <w:tcW w:w="425" w:type="dxa"/>
          </w:tcPr>
          <w:p w14:paraId="4D3172CF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82" w:type="dxa"/>
          </w:tcPr>
          <w:p w14:paraId="7D0E41EB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Otto</w:t>
            </w:r>
          </w:p>
        </w:tc>
        <w:tc>
          <w:tcPr>
            <w:tcW w:w="434" w:type="dxa"/>
          </w:tcPr>
          <w:p w14:paraId="2703C298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983" w:type="dxa"/>
          </w:tcPr>
          <w:p w14:paraId="564CFC30" w14:textId="77777777" w:rsidR="001132EE" w:rsidRPr="00126D6E" w:rsidRDefault="001132EE" w:rsidP="000F0735">
            <w:pPr>
              <w:spacing w:before="120"/>
              <w:ind w:left="-119"/>
              <w:rPr>
                <w:lang w:val="pt-PT"/>
              </w:rPr>
            </w:pPr>
            <w:r w:rsidRPr="00126D6E">
              <w:rPr>
                <w:lang w:val="pt-PT"/>
              </w:rPr>
              <w:t>Walmart</w:t>
            </w:r>
          </w:p>
        </w:tc>
      </w:tr>
      <w:tr w:rsidR="001132EE" w:rsidRPr="00126D6E" w14:paraId="47C001AE" w14:textId="77777777" w:rsidTr="00516DC9">
        <w:trPr>
          <w:trHeight w:val="216"/>
        </w:trPr>
        <w:tc>
          <w:tcPr>
            <w:tcW w:w="534" w:type="dxa"/>
          </w:tcPr>
          <w:p w14:paraId="073773B4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96" w:type="dxa"/>
          </w:tcPr>
          <w:p w14:paraId="755E675A" w14:textId="77777777" w:rsidR="001132EE" w:rsidRPr="00126D6E" w:rsidRDefault="001132EE" w:rsidP="000F0735">
            <w:pPr>
              <w:spacing w:before="120"/>
              <w:ind w:left="-114"/>
              <w:rPr>
                <w:lang w:val="pt-PT"/>
              </w:rPr>
            </w:pPr>
            <w:r w:rsidRPr="00126D6E">
              <w:rPr>
                <w:lang w:val="pt-PT"/>
              </w:rPr>
              <w:t>Allegro</w:t>
            </w:r>
          </w:p>
        </w:tc>
        <w:tc>
          <w:tcPr>
            <w:tcW w:w="430" w:type="dxa"/>
          </w:tcPr>
          <w:p w14:paraId="41AFD2EB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72" w:type="dxa"/>
          </w:tcPr>
          <w:p w14:paraId="113B5884" w14:textId="77777777" w:rsidR="001132EE" w:rsidRPr="00126D6E" w:rsidRDefault="001132EE" w:rsidP="000F0735">
            <w:pPr>
              <w:spacing w:before="120"/>
              <w:ind w:left="-56"/>
              <w:rPr>
                <w:lang w:val="pt-PT"/>
              </w:rPr>
            </w:pPr>
            <w:r w:rsidRPr="00126D6E">
              <w:rPr>
                <w:lang w:val="pt-PT"/>
              </w:rPr>
              <w:t>Fyndiq</w:t>
            </w:r>
          </w:p>
        </w:tc>
        <w:tc>
          <w:tcPr>
            <w:tcW w:w="430" w:type="dxa"/>
          </w:tcPr>
          <w:p w14:paraId="2CBF7CF2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7" w:type="dxa"/>
          </w:tcPr>
          <w:p w14:paraId="49292435" w14:textId="77777777" w:rsidR="001132EE" w:rsidRPr="00126D6E" w:rsidRDefault="001132EE" w:rsidP="000F0735">
            <w:pPr>
              <w:spacing w:before="120"/>
              <w:ind w:left="-103"/>
              <w:rPr>
                <w:lang w:val="pt-PT"/>
              </w:rPr>
            </w:pPr>
            <w:r w:rsidRPr="00126D6E">
              <w:rPr>
                <w:lang w:val="pt-PT"/>
              </w:rPr>
              <w:t>Lazada</w:t>
            </w:r>
          </w:p>
        </w:tc>
        <w:tc>
          <w:tcPr>
            <w:tcW w:w="425" w:type="dxa"/>
          </w:tcPr>
          <w:p w14:paraId="4A5EEC5B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82" w:type="dxa"/>
          </w:tcPr>
          <w:p w14:paraId="369E3680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Rakutan</w:t>
            </w:r>
          </w:p>
        </w:tc>
        <w:tc>
          <w:tcPr>
            <w:tcW w:w="434" w:type="dxa"/>
          </w:tcPr>
          <w:p w14:paraId="6E9DA55D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983" w:type="dxa"/>
          </w:tcPr>
          <w:p w14:paraId="30DDCAF6" w14:textId="77777777" w:rsidR="001132EE" w:rsidRPr="00126D6E" w:rsidRDefault="001132EE" w:rsidP="000F0735">
            <w:pPr>
              <w:spacing w:before="120"/>
              <w:ind w:left="-119"/>
              <w:rPr>
                <w:lang w:val="pt-PT"/>
              </w:rPr>
            </w:pPr>
            <w:r w:rsidRPr="00126D6E">
              <w:rPr>
                <w:lang w:val="pt-PT"/>
              </w:rPr>
              <w:t>Zalando</w:t>
            </w:r>
          </w:p>
        </w:tc>
      </w:tr>
      <w:tr w:rsidR="001132EE" w:rsidRPr="00126D6E" w14:paraId="5B9FD963" w14:textId="77777777" w:rsidTr="00516DC9">
        <w:trPr>
          <w:trHeight w:val="216"/>
        </w:trPr>
        <w:tc>
          <w:tcPr>
            <w:tcW w:w="534" w:type="dxa"/>
          </w:tcPr>
          <w:p w14:paraId="2C0D4089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96" w:type="dxa"/>
          </w:tcPr>
          <w:p w14:paraId="137196D2" w14:textId="77777777" w:rsidR="001132EE" w:rsidRPr="00126D6E" w:rsidRDefault="001132EE" w:rsidP="000F0735">
            <w:pPr>
              <w:spacing w:before="120"/>
              <w:ind w:left="-114"/>
              <w:rPr>
                <w:lang w:val="pt-PT"/>
              </w:rPr>
            </w:pPr>
            <w:r w:rsidRPr="00126D6E">
              <w:rPr>
                <w:lang w:val="pt-PT"/>
              </w:rPr>
              <w:t>bidorbuy</w:t>
            </w:r>
          </w:p>
        </w:tc>
        <w:tc>
          <w:tcPr>
            <w:tcW w:w="430" w:type="dxa"/>
          </w:tcPr>
          <w:p w14:paraId="07B3C1F8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72" w:type="dxa"/>
          </w:tcPr>
          <w:p w14:paraId="16250C1B" w14:textId="77777777" w:rsidR="001132EE" w:rsidRPr="00126D6E" w:rsidRDefault="001132EE" w:rsidP="000F0735">
            <w:pPr>
              <w:spacing w:before="120"/>
              <w:ind w:left="-56"/>
              <w:rPr>
                <w:lang w:val="pt-PT"/>
              </w:rPr>
            </w:pPr>
            <w:r w:rsidRPr="00126D6E">
              <w:rPr>
                <w:lang w:val="pt-PT"/>
              </w:rPr>
              <w:t>Gmarket</w:t>
            </w:r>
          </w:p>
        </w:tc>
        <w:tc>
          <w:tcPr>
            <w:tcW w:w="430" w:type="dxa"/>
          </w:tcPr>
          <w:p w14:paraId="264E2673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7" w:type="dxa"/>
          </w:tcPr>
          <w:p w14:paraId="1F25DDED" w14:textId="77777777" w:rsidR="001132EE" w:rsidRPr="00126D6E" w:rsidRDefault="001132EE" w:rsidP="000F0735">
            <w:pPr>
              <w:spacing w:before="120"/>
              <w:ind w:left="-103"/>
              <w:rPr>
                <w:lang w:val="pt-PT"/>
              </w:rPr>
            </w:pPr>
            <w:r w:rsidRPr="00126D6E">
              <w:rPr>
                <w:lang w:val="pt-PT"/>
              </w:rPr>
              <w:t>Linio</w:t>
            </w:r>
          </w:p>
        </w:tc>
        <w:tc>
          <w:tcPr>
            <w:tcW w:w="425" w:type="dxa"/>
          </w:tcPr>
          <w:p w14:paraId="0ABF7FE7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82" w:type="dxa"/>
          </w:tcPr>
          <w:p w14:paraId="6F9A7A3C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snapdeal</w:t>
            </w:r>
          </w:p>
        </w:tc>
        <w:tc>
          <w:tcPr>
            <w:tcW w:w="434" w:type="dxa"/>
          </w:tcPr>
          <w:p w14:paraId="14504E47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983" w:type="dxa"/>
          </w:tcPr>
          <w:p w14:paraId="67D7C4A5" w14:textId="77777777" w:rsidR="001132EE" w:rsidRPr="00126D6E" w:rsidRDefault="001132EE" w:rsidP="000F0735">
            <w:pPr>
              <w:spacing w:before="120"/>
              <w:ind w:left="-119"/>
              <w:rPr>
                <w:lang w:val="pt-PT"/>
              </w:rPr>
            </w:pPr>
            <w:r w:rsidRPr="00126D6E">
              <w:rPr>
                <w:lang w:val="pt-PT"/>
              </w:rPr>
              <w:t>Zozotown</w:t>
            </w:r>
          </w:p>
        </w:tc>
      </w:tr>
      <w:tr w:rsidR="001132EE" w:rsidRPr="00126D6E" w14:paraId="4073DD8E" w14:textId="77777777" w:rsidTr="00516DC9">
        <w:trPr>
          <w:trHeight w:val="216"/>
        </w:trPr>
        <w:tc>
          <w:tcPr>
            <w:tcW w:w="534" w:type="dxa"/>
          </w:tcPr>
          <w:p w14:paraId="1E6396F0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96" w:type="dxa"/>
          </w:tcPr>
          <w:p w14:paraId="6DA24535" w14:textId="77777777" w:rsidR="001132EE" w:rsidRPr="00126D6E" w:rsidRDefault="001132EE" w:rsidP="000F0735">
            <w:pPr>
              <w:spacing w:before="120"/>
              <w:ind w:left="-114"/>
              <w:rPr>
                <w:lang w:val="pt-PT"/>
              </w:rPr>
            </w:pPr>
            <w:r w:rsidRPr="00126D6E">
              <w:rPr>
                <w:lang w:val="pt-PT"/>
              </w:rPr>
              <w:t>CaribShopper</w:t>
            </w:r>
          </w:p>
        </w:tc>
        <w:tc>
          <w:tcPr>
            <w:tcW w:w="430" w:type="dxa"/>
          </w:tcPr>
          <w:p w14:paraId="05460229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72" w:type="dxa"/>
          </w:tcPr>
          <w:p w14:paraId="69CD94C4" w14:textId="77777777" w:rsidR="001132EE" w:rsidRPr="00126D6E" w:rsidRDefault="001132EE" w:rsidP="000F0735">
            <w:pPr>
              <w:spacing w:before="120"/>
              <w:ind w:left="-56"/>
              <w:rPr>
                <w:lang w:val="pt-PT"/>
              </w:rPr>
            </w:pPr>
            <w:r w:rsidRPr="00126D6E">
              <w:rPr>
                <w:lang w:val="pt-PT"/>
              </w:rPr>
              <w:t>JadoPado</w:t>
            </w:r>
          </w:p>
        </w:tc>
        <w:tc>
          <w:tcPr>
            <w:tcW w:w="430" w:type="dxa"/>
          </w:tcPr>
          <w:p w14:paraId="0ED1140C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7" w:type="dxa"/>
          </w:tcPr>
          <w:p w14:paraId="05FAD8F8" w14:textId="77777777" w:rsidR="001132EE" w:rsidRPr="00126D6E" w:rsidRDefault="001132EE" w:rsidP="000F0735">
            <w:pPr>
              <w:spacing w:before="120"/>
              <w:ind w:left="-103"/>
              <w:rPr>
                <w:lang w:val="pt-PT"/>
              </w:rPr>
            </w:pPr>
            <w:r w:rsidRPr="00126D6E">
              <w:rPr>
                <w:lang w:val="pt-PT"/>
              </w:rPr>
              <w:t>Mercado Livre</w:t>
            </w:r>
          </w:p>
        </w:tc>
        <w:tc>
          <w:tcPr>
            <w:tcW w:w="425" w:type="dxa"/>
          </w:tcPr>
          <w:p w14:paraId="036255F3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82" w:type="dxa"/>
          </w:tcPr>
          <w:p w14:paraId="6E87F310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Sopee</w:t>
            </w:r>
          </w:p>
        </w:tc>
        <w:tc>
          <w:tcPr>
            <w:tcW w:w="434" w:type="dxa"/>
          </w:tcPr>
          <w:p w14:paraId="708497F5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</w:p>
        </w:tc>
        <w:tc>
          <w:tcPr>
            <w:tcW w:w="983" w:type="dxa"/>
          </w:tcPr>
          <w:p w14:paraId="29C6889E" w14:textId="77777777" w:rsidR="001132EE" w:rsidRPr="00126D6E" w:rsidRDefault="001132EE" w:rsidP="000F0735">
            <w:pPr>
              <w:spacing w:before="120"/>
              <w:ind w:left="-119"/>
              <w:rPr>
                <w:lang w:val="pt-PT"/>
              </w:rPr>
            </w:pPr>
          </w:p>
        </w:tc>
      </w:tr>
      <w:tr w:rsidR="001132EE" w:rsidRPr="00126D6E" w14:paraId="3632274B" w14:textId="77777777" w:rsidTr="00516DC9">
        <w:trPr>
          <w:trHeight w:val="216"/>
        </w:trPr>
        <w:tc>
          <w:tcPr>
            <w:tcW w:w="534" w:type="dxa"/>
          </w:tcPr>
          <w:p w14:paraId="3807675B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96" w:type="dxa"/>
          </w:tcPr>
          <w:p w14:paraId="0F14CE93" w14:textId="77777777" w:rsidR="001132EE" w:rsidRPr="00126D6E" w:rsidRDefault="001132EE" w:rsidP="000F0735">
            <w:pPr>
              <w:spacing w:before="120"/>
              <w:ind w:left="-114"/>
              <w:rPr>
                <w:lang w:val="pt-PT"/>
              </w:rPr>
            </w:pPr>
            <w:r w:rsidRPr="00126D6E">
              <w:rPr>
                <w:lang w:val="pt-PT"/>
              </w:rPr>
              <w:t>Cdiscount</w:t>
            </w:r>
          </w:p>
        </w:tc>
        <w:tc>
          <w:tcPr>
            <w:tcW w:w="430" w:type="dxa"/>
          </w:tcPr>
          <w:p w14:paraId="2C459FF1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72" w:type="dxa"/>
          </w:tcPr>
          <w:p w14:paraId="06159F6B" w14:textId="77777777" w:rsidR="001132EE" w:rsidRPr="00126D6E" w:rsidRDefault="001132EE" w:rsidP="000F0735">
            <w:pPr>
              <w:spacing w:before="120"/>
              <w:ind w:left="-56"/>
              <w:rPr>
                <w:lang w:val="pt-PT"/>
              </w:rPr>
            </w:pPr>
            <w:r w:rsidRPr="00126D6E">
              <w:rPr>
                <w:lang w:val="pt-PT"/>
              </w:rPr>
              <w:t>JD.com</w:t>
            </w:r>
          </w:p>
        </w:tc>
        <w:tc>
          <w:tcPr>
            <w:tcW w:w="430" w:type="dxa"/>
          </w:tcPr>
          <w:p w14:paraId="06918E90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7" w:type="dxa"/>
          </w:tcPr>
          <w:p w14:paraId="1916D0C1" w14:textId="77777777" w:rsidR="001132EE" w:rsidRPr="00126D6E" w:rsidRDefault="001132EE" w:rsidP="000F0735">
            <w:pPr>
              <w:spacing w:before="120"/>
              <w:ind w:left="-103"/>
              <w:rPr>
                <w:lang w:val="pt-PT"/>
              </w:rPr>
            </w:pPr>
            <w:r w:rsidRPr="00126D6E">
              <w:rPr>
                <w:lang w:val="pt-PT"/>
              </w:rPr>
              <w:t>Mydeal</w:t>
            </w:r>
          </w:p>
        </w:tc>
        <w:tc>
          <w:tcPr>
            <w:tcW w:w="425" w:type="dxa"/>
          </w:tcPr>
          <w:p w14:paraId="1B53368F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82" w:type="dxa"/>
          </w:tcPr>
          <w:p w14:paraId="6260D980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Takealot</w:t>
            </w:r>
          </w:p>
        </w:tc>
        <w:tc>
          <w:tcPr>
            <w:tcW w:w="434" w:type="dxa"/>
          </w:tcPr>
          <w:p w14:paraId="3884DD44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</w:p>
        </w:tc>
        <w:tc>
          <w:tcPr>
            <w:tcW w:w="983" w:type="dxa"/>
          </w:tcPr>
          <w:p w14:paraId="5C294468" w14:textId="77777777" w:rsidR="001132EE" w:rsidRPr="00126D6E" w:rsidRDefault="001132EE" w:rsidP="000F0735">
            <w:pPr>
              <w:spacing w:before="120"/>
              <w:ind w:left="-119"/>
              <w:rPr>
                <w:lang w:val="pt-PT"/>
              </w:rPr>
            </w:pPr>
          </w:p>
        </w:tc>
      </w:tr>
    </w:tbl>
    <w:p w14:paraId="3D1A3619" w14:textId="77777777" w:rsidR="001132EE" w:rsidRPr="00126D6E" w:rsidRDefault="001132EE" w:rsidP="001132EE">
      <w:pPr>
        <w:tabs>
          <w:tab w:val="right" w:pos="9639"/>
        </w:tabs>
        <w:spacing w:before="120" w:after="120"/>
        <w:ind w:left="567"/>
        <w:jc w:val="both"/>
        <w:rPr>
          <w:u w:val="single"/>
          <w:lang w:val="pt-PT"/>
        </w:rPr>
      </w:pPr>
      <w:r w:rsidRPr="00126D6E">
        <w:rPr>
          <w:lang w:val="pt-PT"/>
        </w:rPr>
        <w:t xml:space="preserve">Enumere todos os outros mercados </w:t>
      </w:r>
      <w:r w:rsidRPr="00126D6E">
        <w:rPr>
          <w:i/>
          <w:lang w:val="pt-PT"/>
        </w:rPr>
        <w:t>online</w:t>
      </w:r>
      <w:r w:rsidRPr="00126D6E">
        <w:rPr>
          <w:lang w:val="pt-PT"/>
        </w:rPr>
        <w:t xml:space="preserve"> que enviam produtos para o estrangeiro a partir do seu mercado: </w:t>
      </w:r>
    </w:p>
    <w:tbl>
      <w:tblPr>
        <w:tblStyle w:val="TableGrid"/>
        <w:tblW w:w="907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132EE" w:rsidRPr="000F1900" w14:paraId="02A47FA5" w14:textId="77777777" w:rsidTr="00516DC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C5B" w14:textId="77777777" w:rsidR="001132EE" w:rsidRPr="00126D6E" w:rsidRDefault="001132EE" w:rsidP="000F0735">
            <w:pPr>
              <w:spacing w:before="60" w:after="60"/>
              <w:jc w:val="both"/>
              <w:rPr>
                <w:rFonts w:cs="Arial"/>
                <w:lang w:val="pt-PT"/>
              </w:rPr>
            </w:pPr>
            <w:r w:rsidRPr="00126D6E">
              <w:rPr>
                <w:lang w:val="pt-PT"/>
              </w:rPr>
              <w:br/>
            </w:r>
            <w:r w:rsidRPr="00126D6E">
              <w:rPr>
                <w:lang w:val="pt-PT"/>
              </w:rPr>
              <w:br/>
            </w:r>
          </w:p>
        </w:tc>
      </w:tr>
    </w:tbl>
    <w:p w14:paraId="7BC19595" w14:textId="77777777" w:rsidR="001132EE" w:rsidRPr="00126D6E" w:rsidRDefault="001132EE" w:rsidP="001132EE">
      <w:pPr>
        <w:tabs>
          <w:tab w:val="left" w:pos="8647"/>
          <w:tab w:val="left" w:pos="9214"/>
        </w:tabs>
        <w:ind w:left="567" w:right="1418" w:hanging="567"/>
        <w:jc w:val="both"/>
        <w:rPr>
          <w:rFonts w:cs="Arial"/>
          <w:lang w:val="pt-PT"/>
        </w:rPr>
      </w:pPr>
    </w:p>
    <w:p w14:paraId="4C94819F" w14:textId="77777777" w:rsidR="001132EE" w:rsidRPr="00126D6E" w:rsidRDefault="001132EE" w:rsidP="005C7885">
      <w:pPr>
        <w:pageBreakBefore/>
        <w:tabs>
          <w:tab w:val="right" w:pos="9639"/>
        </w:tabs>
        <w:ind w:left="567" w:hanging="567"/>
        <w:jc w:val="both"/>
        <w:rPr>
          <w:lang w:val="pt-PT"/>
        </w:rPr>
      </w:pPr>
      <w:r w:rsidRPr="00126D6E">
        <w:rPr>
          <w:lang w:val="pt-PT"/>
        </w:rPr>
        <w:lastRenderedPageBreak/>
        <w:t>18.</w:t>
      </w:r>
      <w:r w:rsidRPr="00126D6E">
        <w:rPr>
          <w:lang w:val="pt-PT"/>
        </w:rPr>
        <w:tab/>
        <w:t xml:space="preserve">Indique se os seus Correios mantêm uma relação comercial com um dos mercados </w:t>
      </w:r>
      <w:r w:rsidRPr="00126D6E">
        <w:rPr>
          <w:i/>
          <w:lang w:val="pt-PT"/>
        </w:rPr>
        <w:t>online</w:t>
      </w:r>
      <w:r w:rsidRPr="00126D6E">
        <w:rPr>
          <w:lang w:val="pt-PT"/>
        </w:rPr>
        <w:t xml:space="preserve"> abaixo para utilizar o EMS internacional:</w:t>
      </w:r>
    </w:p>
    <w:tbl>
      <w:tblPr>
        <w:tblStyle w:val="TableGrid"/>
        <w:tblW w:w="932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19"/>
        <w:gridCol w:w="434"/>
        <w:gridCol w:w="1484"/>
        <w:gridCol w:w="434"/>
        <w:gridCol w:w="1693"/>
        <w:gridCol w:w="434"/>
        <w:gridCol w:w="1372"/>
        <w:gridCol w:w="434"/>
        <w:gridCol w:w="984"/>
      </w:tblGrid>
      <w:tr w:rsidR="001132EE" w:rsidRPr="00126D6E" w14:paraId="139F20D9" w14:textId="77777777" w:rsidTr="00516DC9">
        <w:trPr>
          <w:trHeight w:val="216"/>
        </w:trPr>
        <w:tc>
          <w:tcPr>
            <w:tcW w:w="533" w:type="dxa"/>
          </w:tcPr>
          <w:p w14:paraId="783D9157" w14:textId="77777777" w:rsidR="001132EE" w:rsidRPr="00126D6E" w:rsidRDefault="001132EE" w:rsidP="000F0735">
            <w:pPr>
              <w:spacing w:before="120"/>
              <w:ind w:left="-8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519" w:type="dxa"/>
          </w:tcPr>
          <w:p w14:paraId="6CFDBBFA" w14:textId="77777777" w:rsidR="001132EE" w:rsidRPr="00126D6E" w:rsidRDefault="001132EE" w:rsidP="000F0735">
            <w:pPr>
              <w:spacing w:before="120"/>
              <w:ind w:left="-112"/>
              <w:rPr>
                <w:lang w:val="pt-PT"/>
              </w:rPr>
            </w:pPr>
            <w:r w:rsidRPr="00126D6E">
              <w:rPr>
                <w:lang w:val="pt-PT"/>
              </w:rPr>
              <w:t>Alibaba Group</w:t>
            </w:r>
          </w:p>
        </w:tc>
        <w:tc>
          <w:tcPr>
            <w:tcW w:w="434" w:type="dxa"/>
          </w:tcPr>
          <w:p w14:paraId="5D214BF2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84" w:type="dxa"/>
          </w:tcPr>
          <w:p w14:paraId="616B72EE" w14:textId="77777777" w:rsidR="001132EE" w:rsidRPr="00126D6E" w:rsidRDefault="001132EE" w:rsidP="000F0735">
            <w:pPr>
              <w:spacing w:before="120"/>
              <w:ind w:left="-120"/>
              <w:rPr>
                <w:lang w:val="pt-PT"/>
              </w:rPr>
            </w:pPr>
            <w:r w:rsidRPr="00126D6E">
              <w:rPr>
                <w:lang w:val="pt-PT"/>
              </w:rPr>
              <w:t>Crazydeals</w:t>
            </w:r>
          </w:p>
        </w:tc>
        <w:tc>
          <w:tcPr>
            <w:tcW w:w="434" w:type="dxa"/>
          </w:tcPr>
          <w:p w14:paraId="72250380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3" w:type="dxa"/>
          </w:tcPr>
          <w:p w14:paraId="11044D0C" w14:textId="77777777" w:rsidR="001132EE" w:rsidRPr="00126D6E" w:rsidRDefault="001132EE" w:rsidP="000F0735">
            <w:pPr>
              <w:spacing w:before="120"/>
              <w:ind w:left="-124"/>
              <w:rPr>
                <w:lang w:val="pt-PT"/>
              </w:rPr>
            </w:pPr>
            <w:r w:rsidRPr="00126D6E">
              <w:rPr>
                <w:lang w:val="pt-PT"/>
              </w:rPr>
              <w:t>Jumia</w:t>
            </w:r>
          </w:p>
        </w:tc>
        <w:tc>
          <w:tcPr>
            <w:tcW w:w="434" w:type="dxa"/>
          </w:tcPr>
          <w:p w14:paraId="6D0C8F76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72" w:type="dxa"/>
          </w:tcPr>
          <w:p w14:paraId="15E8945C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Noon</w:t>
            </w:r>
          </w:p>
        </w:tc>
        <w:tc>
          <w:tcPr>
            <w:tcW w:w="434" w:type="dxa"/>
          </w:tcPr>
          <w:p w14:paraId="169055E1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984" w:type="dxa"/>
          </w:tcPr>
          <w:p w14:paraId="3A3B6504" w14:textId="77777777" w:rsidR="001132EE" w:rsidRPr="00126D6E" w:rsidRDefault="001132EE" w:rsidP="000F0735">
            <w:pPr>
              <w:spacing w:before="120"/>
              <w:ind w:left="-107" w:right="-118"/>
              <w:rPr>
                <w:lang w:val="pt-PT"/>
              </w:rPr>
            </w:pPr>
            <w:r w:rsidRPr="00126D6E">
              <w:rPr>
                <w:lang w:val="pt-PT"/>
              </w:rPr>
              <w:t>Tatacliq</w:t>
            </w:r>
          </w:p>
        </w:tc>
      </w:tr>
      <w:tr w:rsidR="001132EE" w:rsidRPr="00126D6E" w14:paraId="3762F02F" w14:textId="77777777" w:rsidTr="00516DC9">
        <w:trPr>
          <w:trHeight w:val="216"/>
        </w:trPr>
        <w:tc>
          <w:tcPr>
            <w:tcW w:w="533" w:type="dxa"/>
          </w:tcPr>
          <w:p w14:paraId="5ABBE8DE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519" w:type="dxa"/>
          </w:tcPr>
          <w:p w14:paraId="75E163C9" w14:textId="77777777" w:rsidR="001132EE" w:rsidRPr="00126D6E" w:rsidRDefault="001132EE" w:rsidP="000F0735">
            <w:pPr>
              <w:spacing w:before="120"/>
              <w:ind w:left="-112"/>
              <w:rPr>
                <w:lang w:val="pt-PT"/>
              </w:rPr>
            </w:pPr>
            <w:r w:rsidRPr="00126D6E">
              <w:rPr>
                <w:lang w:val="pt-PT"/>
              </w:rPr>
              <w:t>Amazon</w:t>
            </w:r>
          </w:p>
        </w:tc>
        <w:tc>
          <w:tcPr>
            <w:tcW w:w="434" w:type="dxa"/>
          </w:tcPr>
          <w:p w14:paraId="62BE1FBC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84" w:type="dxa"/>
          </w:tcPr>
          <w:p w14:paraId="32D46A1B" w14:textId="77777777" w:rsidR="001132EE" w:rsidRPr="00126D6E" w:rsidRDefault="001132EE" w:rsidP="000F0735">
            <w:pPr>
              <w:spacing w:before="120"/>
              <w:ind w:left="-120"/>
              <w:rPr>
                <w:lang w:val="pt-PT"/>
              </w:rPr>
            </w:pPr>
            <w:r w:rsidRPr="00126D6E">
              <w:rPr>
                <w:lang w:val="pt-PT"/>
              </w:rPr>
              <w:t>daylily</w:t>
            </w:r>
          </w:p>
        </w:tc>
        <w:tc>
          <w:tcPr>
            <w:tcW w:w="434" w:type="dxa"/>
          </w:tcPr>
          <w:p w14:paraId="19F75C7C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3" w:type="dxa"/>
          </w:tcPr>
          <w:p w14:paraId="41A3D03F" w14:textId="77777777" w:rsidR="001132EE" w:rsidRPr="00126D6E" w:rsidRDefault="001132EE" w:rsidP="000F0735">
            <w:pPr>
              <w:spacing w:before="120"/>
              <w:ind w:left="-124"/>
              <w:rPr>
                <w:lang w:val="pt-PT"/>
              </w:rPr>
            </w:pPr>
            <w:r w:rsidRPr="00126D6E">
              <w:rPr>
                <w:lang w:val="pt-PT"/>
              </w:rPr>
              <w:t>Kaymu</w:t>
            </w:r>
          </w:p>
        </w:tc>
        <w:tc>
          <w:tcPr>
            <w:tcW w:w="434" w:type="dxa"/>
          </w:tcPr>
          <w:p w14:paraId="4478DA80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72" w:type="dxa"/>
          </w:tcPr>
          <w:p w14:paraId="6B6343A1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Okazii</w:t>
            </w:r>
          </w:p>
        </w:tc>
        <w:tc>
          <w:tcPr>
            <w:tcW w:w="434" w:type="dxa"/>
          </w:tcPr>
          <w:p w14:paraId="5A265D3D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984" w:type="dxa"/>
          </w:tcPr>
          <w:p w14:paraId="0CD3E0C7" w14:textId="77777777" w:rsidR="001132EE" w:rsidRPr="00126D6E" w:rsidRDefault="001132EE" w:rsidP="000F0735">
            <w:pPr>
              <w:spacing w:before="120"/>
              <w:ind w:left="-107" w:right="-118"/>
              <w:rPr>
                <w:lang w:val="pt-PT"/>
              </w:rPr>
            </w:pPr>
            <w:r w:rsidRPr="00126D6E">
              <w:rPr>
                <w:lang w:val="pt-PT"/>
              </w:rPr>
              <w:t>trademe</w:t>
            </w:r>
          </w:p>
        </w:tc>
      </w:tr>
      <w:tr w:rsidR="001132EE" w:rsidRPr="00126D6E" w14:paraId="21CEEBD9" w14:textId="77777777" w:rsidTr="00516DC9">
        <w:trPr>
          <w:trHeight w:val="216"/>
        </w:trPr>
        <w:tc>
          <w:tcPr>
            <w:tcW w:w="533" w:type="dxa"/>
          </w:tcPr>
          <w:p w14:paraId="69A51642" w14:textId="77777777" w:rsidR="001132EE" w:rsidRPr="00126D6E" w:rsidRDefault="00400C6A" w:rsidP="000F0735">
            <w:pPr>
              <w:spacing w:before="120"/>
              <w:rPr>
                <w:rFonts w:cs="Arial"/>
                <w:sz w:val="24"/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5783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5782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  <w:tc>
          <w:tcPr>
            <w:tcW w:w="1519" w:type="dxa"/>
          </w:tcPr>
          <w:p w14:paraId="7D53E459" w14:textId="77777777" w:rsidR="001132EE" w:rsidRPr="00126D6E" w:rsidRDefault="001132EE" w:rsidP="000F0735">
            <w:pPr>
              <w:spacing w:before="120"/>
              <w:ind w:left="-112"/>
              <w:rPr>
                <w:lang w:val="pt-PT"/>
              </w:rPr>
            </w:pPr>
            <w:r w:rsidRPr="00126D6E">
              <w:rPr>
                <w:lang w:val="pt-PT"/>
              </w:rPr>
              <w:t>Americanas</w:t>
            </w:r>
          </w:p>
        </w:tc>
        <w:tc>
          <w:tcPr>
            <w:tcW w:w="434" w:type="dxa"/>
          </w:tcPr>
          <w:p w14:paraId="166C2CA3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84" w:type="dxa"/>
          </w:tcPr>
          <w:p w14:paraId="4EF917E5" w14:textId="77777777" w:rsidR="001132EE" w:rsidRPr="00126D6E" w:rsidRDefault="001132EE" w:rsidP="000F0735">
            <w:pPr>
              <w:spacing w:before="120"/>
              <w:ind w:left="-120"/>
              <w:rPr>
                <w:lang w:val="pt-PT"/>
              </w:rPr>
            </w:pPr>
            <w:r w:rsidRPr="00126D6E">
              <w:rPr>
                <w:lang w:val="pt-PT"/>
              </w:rPr>
              <w:t>eBay</w:t>
            </w:r>
          </w:p>
        </w:tc>
        <w:tc>
          <w:tcPr>
            <w:tcW w:w="434" w:type="dxa"/>
          </w:tcPr>
          <w:p w14:paraId="45168C40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3" w:type="dxa"/>
          </w:tcPr>
          <w:p w14:paraId="0D0F47D9" w14:textId="77777777" w:rsidR="001132EE" w:rsidRPr="00126D6E" w:rsidRDefault="001132EE" w:rsidP="000F0735">
            <w:pPr>
              <w:spacing w:before="120"/>
              <w:ind w:left="-124"/>
              <w:rPr>
                <w:lang w:val="pt-PT"/>
              </w:rPr>
            </w:pPr>
            <w:r w:rsidRPr="00126D6E">
              <w:rPr>
                <w:lang w:val="pt-PT"/>
              </w:rPr>
              <w:t>Konga</w:t>
            </w:r>
          </w:p>
        </w:tc>
        <w:tc>
          <w:tcPr>
            <w:tcW w:w="434" w:type="dxa"/>
          </w:tcPr>
          <w:p w14:paraId="1E440615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72" w:type="dxa"/>
          </w:tcPr>
          <w:p w14:paraId="32AA1A96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Otto</w:t>
            </w:r>
          </w:p>
        </w:tc>
        <w:tc>
          <w:tcPr>
            <w:tcW w:w="434" w:type="dxa"/>
          </w:tcPr>
          <w:p w14:paraId="42CAC6DB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984" w:type="dxa"/>
          </w:tcPr>
          <w:p w14:paraId="783B9BA4" w14:textId="77777777" w:rsidR="001132EE" w:rsidRPr="00126D6E" w:rsidRDefault="001132EE" w:rsidP="000F0735">
            <w:pPr>
              <w:spacing w:before="120"/>
              <w:ind w:left="-107" w:right="-118"/>
              <w:rPr>
                <w:lang w:val="pt-PT"/>
              </w:rPr>
            </w:pPr>
            <w:r w:rsidRPr="00126D6E">
              <w:rPr>
                <w:lang w:val="pt-PT"/>
              </w:rPr>
              <w:t>Walmart</w:t>
            </w:r>
          </w:p>
        </w:tc>
      </w:tr>
      <w:tr w:rsidR="001132EE" w:rsidRPr="00126D6E" w14:paraId="161FF1DA" w14:textId="77777777" w:rsidTr="00516DC9">
        <w:trPr>
          <w:trHeight w:val="216"/>
        </w:trPr>
        <w:tc>
          <w:tcPr>
            <w:tcW w:w="533" w:type="dxa"/>
          </w:tcPr>
          <w:p w14:paraId="1A3AB4AF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519" w:type="dxa"/>
          </w:tcPr>
          <w:p w14:paraId="593250AD" w14:textId="77777777" w:rsidR="001132EE" w:rsidRPr="00126D6E" w:rsidRDefault="001132EE" w:rsidP="000F0735">
            <w:pPr>
              <w:spacing w:before="120"/>
              <w:ind w:left="-112"/>
              <w:rPr>
                <w:lang w:val="pt-PT"/>
              </w:rPr>
            </w:pPr>
            <w:r w:rsidRPr="00126D6E">
              <w:rPr>
                <w:lang w:val="pt-PT"/>
              </w:rPr>
              <w:t>Allegro</w:t>
            </w:r>
          </w:p>
        </w:tc>
        <w:tc>
          <w:tcPr>
            <w:tcW w:w="434" w:type="dxa"/>
          </w:tcPr>
          <w:p w14:paraId="7A4DD20A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84" w:type="dxa"/>
          </w:tcPr>
          <w:p w14:paraId="167FB7A1" w14:textId="77777777" w:rsidR="001132EE" w:rsidRPr="00126D6E" w:rsidRDefault="001132EE" w:rsidP="000F0735">
            <w:pPr>
              <w:spacing w:before="120"/>
              <w:ind w:left="-120"/>
              <w:rPr>
                <w:lang w:val="pt-PT"/>
              </w:rPr>
            </w:pPr>
            <w:r w:rsidRPr="00126D6E">
              <w:rPr>
                <w:lang w:val="pt-PT"/>
              </w:rPr>
              <w:t>Fyndiq</w:t>
            </w:r>
          </w:p>
        </w:tc>
        <w:tc>
          <w:tcPr>
            <w:tcW w:w="434" w:type="dxa"/>
          </w:tcPr>
          <w:p w14:paraId="3CB467D7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3" w:type="dxa"/>
          </w:tcPr>
          <w:p w14:paraId="70008077" w14:textId="77777777" w:rsidR="001132EE" w:rsidRPr="00126D6E" w:rsidRDefault="001132EE" w:rsidP="000F0735">
            <w:pPr>
              <w:spacing w:before="120"/>
              <w:ind w:left="-124"/>
              <w:rPr>
                <w:lang w:val="pt-PT"/>
              </w:rPr>
            </w:pPr>
            <w:r w:rsidRPr="00126D6E">
              <w:rPr>
                <w:lang w:val="pt-PT"/>
              </w:rPr>
              <w:t>Lazada</w:t>
            </w:r>
          </w:p>
        </w:tc>
        <w:tc>
          <w:tcPr>
            <w:tcW w:w="434" w:type="dxa"/>
          </w:tcPr>
          <w:p w14:paraId="5E4D3B82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72" w:type="dxa"/>
          </w:tcPr>
          <w:p w14:paraId="53F0C1D1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Rakutan</w:t>
            </w:r>
          </w:p>
        </w:tc>
        <w:tc>
          <w:tcPr>
            <w:tcW w:w="434" w:type="dxa"/>
          </w:tcPr>
          <w:p w14:paraId="564855BA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984" w:type="dxa"/>
          </w:tcPr>
          <w:p w14:paraId="300DA281" w14:textId="77777777" w:rsidR="001132EE" w:rsidRPr="00126D6E" w:rsidRDefault="001132EE" w:rsidP="000F0735">
            <w:pPr>
              <w:spacing w:before="120"/>
              <w:ind w:left="-107" w:right="-118"/>
              <w:rPr>
                <w:lang w:val="pt-PT"/>
              </w:rPr>
            </w:pPr>
            <w:r w:rsidRPr="00126D6E">
              <w:rPr>
                <w:lang w:val="pt-PT"/>
              </w:rPr>
              <w:t>Zalando</w:t>
            </w:r>
          </w:p>
        </w:tc>
      </w:tr>
      <w:tr w:rsidR="001132EE" w:rsidRPr="00126D6E" w14:paraId="41EEBF95" w14:textId="77777777" w:rsidTr="00516DC9">
        <w:trPr>
          <w:trHeight w:val="216"/>
        </w:trPr>
        <w:tc>
          <w:tcPr>
            <w:tcW w:w="533" w:type="dxa"/>
          </w:tcPr>
          <w:p w14:paraId="628DFA81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519" w:type="dxa"/>
          </w:tcPr>
          <w:p w14:paraId="7BD01D8C" w14:textId="77777777" w:rsidR="001132EE" w:rsidRPr="00126D6E" w:rsidRDefault="001132EE" w:rsidP="000F0735">
            <w:pPr>
              <w:spacing w:before="120"/>
              <w:ind w:left="-112"/>
              <w:rPr>
                <w:lang w:val="pt-PT"/>
              </w:rPr>
            </w:pPr>
            <w:r w:rsidRPr="00126D6E">
              <w:rPr>
                <w:lang w:val="pt-PT"/>
              </w:rPr>
              <w:t>bidorbuy</w:t>
            </w:r>
          </w:p>
        </w:tc>
        <w:tc>
          <w:tcPr>
            <w:tcW w:w="434" w:type="dxa"/>
          </w:tcPr>
          <w:p w14:paraId="7A0A7945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84" w:type="dxa"/>
          </w:tcPr>
          <w:p w14:paraId="7EDB3E2E" w14:textId="77777777" w:rsidR="001132EE" w:rsidRPr="00126D6E" w:rsidRDefault="001132EE" w:rsidP="000F0735">
            <w:pPr>
              <w:spacing w:before="120"/>
              <w:ind w:left="-120"/>
              <w:rPr>
                <w:lang w:val="pt-PT"/>
              </w:rPr>
            </w:pPr>
            <w:r w:rsidRPr="00126D6E">
              <w:rPr>
                <w:lang w:val="pt-PT"/>
              </w:rPr>
              <w:t>Gmarket</w:t>
            </w:r>
          </w:p>
        </w:tc>
        <w:tc>
          <w:tcPr>
            <w:tcW w:w="434" w:type="dxa"/>
          </w:tcPr>
          <w:p w14:paraId="3BED5D21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3" w:type="dxa"/>
          </w:tcPr>
          <w:p w14:paraId="1C1A7C8E" w14:textId="77777777" w:rsidR="001132EE" w:rsidRPr="00126D6E" w:rsidRDefault="001132EE" w:rsidP="000F0735">
            <w:pPr>
              <w:spacing w:before="120"/>
              <w:ind w:left="-124"/>
              <w:rPr>
                <w:lang w:val="pt-PT"/>
              </w:rPr>
            </w:pPr>
            <w:r w:rsidRPr="00126D6E">
              <w:rPr>
                <w:lang w:val="pt-PT"/>
              </w:rPr>
              <w:t>Linio</w:t>
            </w:r>
          </w:p>
        </w:tc>
        <w:tc>
          <w:tcPr>
            <w:tcW w:w="434" w:type="dxa"/>
          </w:tcPr>
          <w:p w14:paraId="3F290497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72" w:type="dxa"/>
          </w:tcPr>
          <w:p w14:paraId="23A1E6C1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snapdeal</w:t>
            </w:r>
          </w:p>
        </w:tc>
        <w:tc>
          <w:tcPr>
            <w:tcW w:w="434" w:type="dxa"/>
          </w:tcPr>
          <w:p w14:paraId="151E420C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984" w:type="dxa"/>
          </w:tcPr>
          <w:p w14:paraId="44D88839" w14:textId="77777777" w:rsidR="001132EE" w:rsidRPr="00126D6E" w:rsidRDefault="001132EE" w:rsidP="000F0735">
            <w:pPr>
              <w:spacing w:before="120"/>
              <w:ind w:left="-107" w:right="-118"/>
              <w:rPr>
                <w:lang w:val="pt-PT"/>
              </w:rPr>
            </w:pPr>
            <w:r w:rsidRPr="00126D6E">
              <w:rPr>
                <w:lang w:val="pt-PT"/>
              </w:rPr>
              <w:t>Zozotown</w:t>
            </w:r>
          </w:p>
        </w:tc>
      </w:tr>
      <w:tr w:rsidR="001132EE" w:rsidRPr="00126D6E" w14:paraId="6F908759" w14:textId="77777777" w:rsidTr="00516DC9">
        <w:trPr>
          <w:trHeight w:val="216"/>
        </w:trPr>
        <w:tc>
          <w:tcPr>
            <w:tcW w:w="533" w:type="dxa"/>
          </w:tcPr>
          <w:p w14:paraId="7F389EE7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519" w:type="dxa"/>
          </w:tcPr>
          <w:p w14:paraId="3A34F3B6" w14:textId="77777777" w:rsidR="001132EE" w:rsidRPr="00126D6E" w:rsidRDefault="001132EE" w:rsidP="000F0735">
            <w:pPr>
              <w:spacing w:before="120"/>
              <w:ind w:left="-112"/>
              <w:rPr>
                <w:lang w:val="pt-PT"/>
              </w:rPr>
            </w:pPr>
            <w:r w:rsidRPr="00126D6E">
              <w:rPr>
                <w:lang w:val="pt-PT"/>
              </w:rPr>
              <w:t>CaribShopper</w:t>
            </w:r>
          </w:p>
        </w:tc>
        <w:tc>
          <w:tcPr>
            <w:tcW w:w="434" w:type="dxa"/>
          </w:tcPr>
          <w:p w14:paraId="1C766742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84" w:type="dxa"/>
          </w:tcPr>
          <w:p w14:paraId="0564162A" w14:textId="77777777" w:rsidR="001132EE" w:rsidRPr="00126D6E" w:rsidRDefault="001132EE" w:rsidP="000F0735">
            <w:pPr>
              <w:spacing w:before="120"/>
              <w:ind w:left="-120"/>
              <w:rPr>
                <w:lang w:val="pt-PT"/>
              </w:rPr>
            </w:pPr>
            <w:r w:rsidRPr="00126D6E">
              <w:rPr>
                <w:lang w:val="pt-PT"/>
              </w:rPr>
              <w:t>JadoPado</w:t>
            </w:r>
          </w:p>
        </w:tc>
        <w:tc>
          <w:tcPr>
            <w:tcW w:w="434" w:type="dxa"/>
          </w:tcPr>
          <w:p w14:paraId="6BB2EBCC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3" w:type="dxa"/>
          </w:tcPr>
          <w:p w14:paraId="4A0CE732" w14:textId="77777777" w:rsidR="001132EE" w:rsidRPr="00126D6E" w:rsidRDefault="001132EE" w:rsidP="000F0735">
            <w:pPr>
              <w:spacing w:before="120"/>
              <w:ind w:left="-124"/>
              <w:rPr>
                <w:lang w:val="pt-PT"/>
              </w:rPr>
            </w:pPr>
            <w:r w:rsidRPr="00126D6E">
              <w:rPr>
                <w:lang w:val="pt-PT"/>
              </w:rPr>
              <w:t>Mercado Livre</w:t>
            </w:r>
          </w:p>
        </w:tc>
        <w:tc>
          <w:tcPr>
            <w:tcW w:w="434" w:type="dxa"/>
          </w:tcPr>
          <w:p w14:paraId="6C0E4D31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72" w:type="dxa"/>
          </w:tcPr>
          <w:p w14:paraId="7BB43D72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Sopee</w:t>
            </w:r>
          </w:p>
        </w:tc>
        <w:tc>
          <w:tcPr>
            <w:tcW w:w="434" w:type="dxa"/>
          </w:tcPr>
          <w:p w14:paraId="4CA626F0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</w:p>
        </w:tc>
        <w:tc>
          <w:tcPr>
            <w:tcW w:w="984" w:type="dxa"/>
          </w:tcPr>
          <w:p w14:paraId="1D30AE04" w14:textId="77777777" w:rsidR="001132EE" w:rsidRPr="00126D6E" w:rsidRDefault="001132EE" w:rsidP="000F0735">
            <w:pPr>
              <w:spacing w:before="120"/>
              <w:ind w:left="-107" w:right="-118"/>
              <w:rPr>
                <w:lang w:val="pt-PT"/>
              </w:rPr>
            </w:pPr>
          </w:p>
        </w:tc>
      </w:tr>
      <w:tr w:rsidR="001132EE" w:rsidRPr="00126D6E" w14:paraId="4A1B59C2" w14:textId="77777777" w:rsidTr="00516DC9">
        <w:trPr>
          <w:trHeight w:val="216"/>
        </w:trPr>
        <w:tc>
          <w:tcPr>
            <w:tcW w:w="533" w:type="dxa"/>
          </w:tcPr>
          <w:p w14:paraId="16A54E81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szCs w:val="24"/>
                <w:lang w:val="pt-PT"/>
              </w:rPr>
              <w:sym w:font="Wingdings" w:char="F071"/>
            </w:r>
          </w:p>
        </w:tc>
        <w:tc>
          <w:tcPr>
            <w:tcW w:w="1519" w:type="dxa"/>
          </w:tcPr>
          <w:p w14:paraId="5EC1775D" w14:textId="77777777" w:rsidR="001132EE" w:rsidRPr="00126D6E" w:rsidRDefault="001132EE" w:rsidP="000F0735">
            <w:pPr>
              <w:spacing w:before="120"/>
              <w:ind w:left="-112"/>
              <w:rPr>
                <w:lang w:val="pt-PT"/>
              </w:rPr>
            </w:pPr>
            <w:r w:rsidRPr="00126D6E">
              <w:rPr>
                <w:lang w:val="pt-PT"/>
              </w:rPr>
              <w:t>Cdiscount</w:t>
            </w:r>
          </w:p>
        </w:tc>
        <w:tc>
          <w:tcPr>
            <w:tcW w:w="434" w:type="dxa"/>
          </w:tcPr>
          <w:p w14:paraId="3F0D1615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484" w:type="dxa"/>
          </w:tcPr>
          <w:p w14:paraId="741501A9" w14:textId="77777777" w:rsidR="001132EE" w:rsidRPr="00126D6E" w:rsidRDefault="001132EE" w:rsidP="000F0735">
            <w:pPr>
              <w:spacing w:before="120"/>
              <w:ind w:left="-120"/>
              <w:rPr>
                <w:lang w:val="pt-PT"/>
              </w:rPr>
            </w:pPr>
            <w:r w:rsidRPr="00126D6E">
              <w:rPr>
                <w:lang w:val="pt-PT"/>
              </w:rPr>
              <w:t>JD.com</w:t>
            </w:r>
          </w:p>
        </w:tc>
        <w:tc>
          <w:tcPr>
            <w:tcW w:w="434" w:type="dxa"/>
          </w:tcPr>
          <w:p w14:paraId="64EDAF05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693" w:type="dxa"/>
          </w:tcPr>
          <w:p w14:paraId="0D60521F" w14:textId="77777777" w:rsidR="001132EE" w:rsidRPr="00126D6E" w:rsidRDefault="001132EE" w:rsidP="000F0735">
            <w:pPr>
              <w:spacing w:before="120"/>
              <w:ind w:left="-124"/>
              <w:rPr>
                <w:lang w:val="pt-PT"/>
              </w:rPr>
            </w:pPr>
            <w:r w:rsidRPr="00126D6E">
              <w:rPr>
                <w:lang w:val="pt-PT"/>
              </w:rPr>
              <w:t>Mydeal</w:t>
            </w:r>
          </w:p>
        </w:tc>
        <w:tc>
          <w:tcPr>
            <w:tcW w:w="434" w:type="dxa"/>
          </w:tcPr>
          <w:p w14:paraId="433B3A0A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372" w:type="dxa"/>
          </w:tcPr>
          <w:p w14:paraId="522E761C" w14:textId="77777777" w:rsidR="001132EE" w:rsidRPr="00126D6E" w:rsidRDefault="001132EE" w:rsidP="000F0735">
            <w:pPr>
              <w:spacing w:before="120"/>
              <w:ind w:left="-105"/>
              <w:rPr>
                <w:lang w:val="pt-PT"/>
              </w:rPr>
            </w:pPr>
            <w:r w:rsidRPr="00126D6E">
              <w:rPr>
                <w:lang w:val="pt-PT"/>
              </w:rPr>
              <w:t>Takealot</w:t>
            </w:r>
          </w:p>
        </w:tc>
        <w:tc>
          <w:tcPr>
            <w:tcW w:w="434" w:type="dxa"/>
          </w:tcPr>
          <w:p w14:paraId="5B760043" w14:textId="77777777" w:rsidR="001132EE" w:rsidRPr="00126D6E" w:rsidRDefault="001132EE" w:rsidP="000F0735">
            <w:pPr>
              <w:spacing w:before="120"/>
              <w:rPr>
                <w:lang w:val="pt-PT"/>
              </w:rPr>
            </w:pPr>
          </w:p>
        </w:tc>
        <w:tc>
          <w:tcPr>
            <w:tcW w:w="984" w:type="dxa"/>
          </w:tcPr>
          <w:p w14:paraId="58F5005A" w14:textId="77777777" w:rsidR="001132EE" w:rsidRPr="00126D6E" w:rsidRDefault="001132EE" w:rsidP="000F0735">
            <w:pPr>
              <w:spacing w:before="120"/>
              <w:ind w:left="-107" w:right="-118"/>
              <w:rPr>
                <w:lang w:val="pt-PT"/>
              </w:rPr>
            </w:pPr>
          </w:p>
        </w:tc>
      </w:tr>
    </w:tbl>
    <w:p w14:paraId="164F31E2" w14:textId="77777777" w:rsidR="001132EE" w:rsidRPr="00126D6E" w:rsidRDefault="001132EE" w:rsidP="001132EE">
      <w:pPr>
        <w:tabs>
          <w:tab w:val="right" w:pos="9639"/>
        </w:tabs>
        <w:spacing w:before="120" w:after="120"/>
        <w:ind w:left="567"/>
        <w:jc w:val="both"/>
        <w:rPr>
          <w:u w:val="single"/>
          <w:lang w:val="pt-PT"/>
        </w:rPr>
      </w:pPr>
      <w:r w:rsidRPr="00126D6E">
        <w:rPr>
          <w:lang w:val="pt-PT"/>
        </w:rPr>
        <w:t xml:space="preserve">Enumere todos os outros mercados </w:t>
      </w:r>
      <w:r w:rsidRPr="00126D6E">
        <w:rPr>
          <w:i/>
          <w:lang w:val="pt-PT"/>
        </w:rPr>
        <w:t>online</w:t>
      </w:r>
      <w:r w:rsidRPr="00126D6E">
        <w:rPr>
          <w:lang w:val="pt-PT"/>
        </w:rPr>
        <w:t xml:space="preserve"> que utilizam o EMS internacional: </w:t>
      </w:r>
    </w:p>
    <w:tbl>
      <w:tblPr>
        <w:tblStyle w:val="TableGrid"/>
        <w:tblW w:w="907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132EE" w:rsidRPr="000F1900" w14:paraId="710D6CFE" w14:textId="77777777" w:rsidTr="00516DC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CBC" w14:textId="77777777" w:rsidR="001132EE" w:rsidRPr="00126D6E" w:rsidRDefault="001132EE" w:rsidP="000F0735">
            <w:pPr>
              <w:spacing w:before="60" w:after="60"/>
              <w:jc w:val="both"/>
              <w:rPr>
                <w:rFonts w:cs="Arial"/>
                <w:lang w:val="pt-PT"/>
              </w:rPr>
            </w:pPr>
            <w:r w:rsidRPr="00126D6E">
              <w:rPr>
                <w:lang w:val="pt-PT"/>
              </w:rPr>
              <w:br/>
            </w:r>
            <w:r w:rsidRPr="00126D6E">
              <w:rPr>
                <w:lang w:val="pt-PT"/>
              </w:rPr>
              <w:br/>
            </w:r>
          </w:p>
        </w:tc>
      </w:tr>
    </w:tbl>
    <w:p w14:paraId="2B1B407D" w14:textId="77777777" w:rsidR="001132EE" w:rsidRPr="00126D6E" w:rsidRDefault="001132EE" w:rsidP="001132EE">
      <w:pPr>
        <w:tabs>
          <w:tab w:val="right" w:pos="9639"/>
        </w:tabs>
        <w:ind w:left="567"/>
        <w:jc w:val="both"/>
        <w:rPr>
          <w:lang w:val="pt-PT"/>
        </w:rPr>
      </w:pPr>
    </w:p>
    <w:p w14:paraId="4F85CAC2" w14:textId="77777777" w:rsidR="001132EE" w:rsidRPr="00126D6E" w:rsidRDefault="001132EE" w:rsidP="001132EE">
      <w:pPr>
        <w:tabs>
          <w:tab w:val="right" w:pos="9639"/>
        </w:tabs>
        <w:spacing w:after="120"/>
        <w:ind w:left="567" w:hanging="567"/>
        <w:jc w:val="both"/>
        <w:rPr>
          <w:lang w:val="pt-PT"/>
        </w:rPr>
      </w:pPr>
      <w:r w:rsidRPr="00126D6E">
        <w:rPr>
          <w:lang w:val="pt-PT"/>
        </w:rPr>
        <w:t>19.</w:t>
      </w:r>
      <w:r w:rsidRPr="00126D6E">
        <w:rPr>
          <w:lang w:val="pt-PT"/>
        </w:rPr>
        <w:tab/>
        <w:t xml:space="preserve">Indique que tipos de transportadoras são as </w:t>
      </w:r>
      <w:r w:rsidRPr="00126D6E">
        <w:rPr>
          <w:b/>
          <w:lang w:val="pt-PT"/>
        </w:rPr>
        <w:t>principais</w:t>
      </w:r>
      <w:r w:rsidRPr="00126D6E">
        <w:rPr>
          <w:lang w:val="pt-PT"/>
        </w:rPr>
        <w:t xml:space="preserve"> concorrentes no seu mercado EMS internacional:</w:t>
      </w:r>
    </w:p>
    <w:p w14:paraId="5AC05C07" w14:textId="77777777" w:rsidR="001132EE" w:rsidRPr="006C3027" w:rsidRDefault="001132EE" w:rsidP="001132EE">
      <w:pPr>
        <w:tabs>
          <w:tab w:val="left" w:pos="2410"/>
          <w:tab w:val="left" w:pos="2977"/>
        </w:tabs>
        <w:ind w:left="1134" w:hanging="567"/>
        <w:jc w:val="both"/>
        <w:rPr>
          <w:rFonts w:cs="Arial"/>
          <w:lang w:val="en-US"/>
        </w:rPr>
      </w:pPr>
      <w:r w:rsidRPr="00126D6E">
        <w:rPr>
          <w:sz w:val="24"/>
          <w:szCs w:val="24"/>
          <w:lang w:val="pt-PT"/>
        </w:rPr>
        <w:sym w:font="Wingdings" w:char="F071"/>
      </w:r>
      <w:r w:rsidRPr="00126D6E">
        <w:rPr>
          <w:lang w:val="pt-PT"/>
        </w:rPr>
        <w:tab/>
        <w:t xml:space="preserve">Transportadoras integradas diretas (p. ex. </w:t>
      </w:r>
      <w:r w:rsidRPr="006C3027">
        <w:rPr>
          <w:lang w:val="en-US"/>
        </w:rPr>
        <w:t>Blue Dart, DHL, DPD, FedEx, SF Express, Toll, UPS, etc.)</w:t>
      </w:r>
    </w:p>
    <w:p w14:paraId="2097536F" w14:textId="77777777" w:rsidR="001132EE" w:rsidRPr="00126D6E" w:rsidRDefault="001132EE" w:rsidP="001132EE">
      <w:pPr>
        <w:tabs>
          <w:tab w:val="left" w:pos="2410"/>
          <w:tab w:val="left" w:pos="2977"/>
        </w:tabs>
        <w:spacing w:before="120"/>
        <w:ind w:left="1134" w:hanging="567"/>
        <w:jc w:val="both"/>
        <w:rPr>
          <w:rFonts w:cs="Arial"/>
          <w:lang w:val="pt-PT"/>
        </w:rPr>
      </w:pPr>
      <w:r w:rsidRPr="00126D6E">
        <w:rPr>
          <w:sz w:val="24"/>
          <w:szCs w:val="24"/>
          <w:lang w:val="pt-PT"/>
        </w:rPr>
        <w:sym w:font="Wingdings" w:char="F071"/>
      </w:r>
      <w:r w:rsidRPr="00126D6E">
        <w:rPr>
          <w:lang w:val="pt-PT"/>
        </w:rPr>
        <w:tab/>
        <w:t>Intermediários postais/fornecedores de consolidação (</w:t>
      </w:r>
      <w:r w:rsidRPr="00126D6E">
        <w:rPr>
          <w:i/>
          <w:lang w:val="pt-PT"/>
        </w:rPr>
        <w:t>Consignment</w:t>
      </w:r>
      <w:r w:rsidRPr="00126D6E">
        <w:rPr>
          <w:lang w:val="pt-PT"/>
        </w:rPr>
        <w:t>) (p. ex. 4PX, Asendia, Geopost, GPS, IMEX, Landmark Global, etc.)</w:t>
      </w:r>
    </w:p>
    <w:p w14:paraId="68688976" w14:textId="77777777" w:rsidR="001132EE" w:rsidRPr="006C3027" w:rsidRDefault="00400C6A" w:rsidP="001132EE">
      <w:pPr>
        <w:tabs>
          <w:tab w:val="left" w:pos="1134"/>
          <w:tab w:val="left" w:pos="2410"/>
          <w:tab w:val="left" w:pos="2977"/>
        </w:tabs>
        <w:spacing w:before="120"/>
        <w:ind w:left="1134" w:hanging="567"/>
        <w:jc w:val="both"/>
        <w:rPr>
          <w:rFonts w:cs="Arial"/>
        </w:rPr>
      </w:pPr>
      <w:sdt>
        <w:sdtPr>
          <w:rPr>
            <w:rFonts w:cs="Arial"/>
            <w:sz w:val="24"/>
            <w:szCs w:val="24"/>
            <w:lang w:val="pt-PT"/>
          </w:rPr>
          <w:id w:val="-134854685"/>
        </w:sdtPr>
        <w:sdtEndPr/>
        <w:sdtContent>
          <w:sdt>
            <w:sdtPr>
              <w:rPr>
                <w:rFonts w:cs="Arial"/>
                <w:sz w:val="24"/>
                <w:szCs w:val="24"/>
                <w:lang w:val="pt-PT"/>
              </w:rPr>
              <w:id w:val="-134854684"/>
            </w:sdtPr>
            <w:sdtEndPr/>
            <w:sdtContent>
              <w:r w:rsidR="001132EE" w:rsidRPr="00126D6E">
                <w:rPr>
                  <w:sz w:val="24"/>
                  <w:szCs w:val="24"/>
                  <w:lang w:val="pt-PT"/>
                </w:rPr>
                <w:sym w:font="Wingdings" w:char="F071"/>
              </w:r>
            </w:sdtContent>
          </w:sdt>
        </w:sdtContent>
      </w:sdt>
      <w:r w:rsidR="001132EE" w:rsidRPr="006C3027">
        <w:tab/>
        <w:t xml:space="preserve">Transitários (p. ex. Apex, DB Schenker, FNS, Kuehne+Nagel, Nippon, Panalpina, Sinotrans, etc.) </w:t>
      </w:r>
    </w:p>
    <w:p w14:paraId="0D6E604B" w14:textId="77777777" w:rsidR="001132EE" w:rsidRPr="00126D6E" w:rsidRDefault="00400C6A" w:rsidP="001132EE">
      <w:pPr>
        <w:tabs>
          <w:tab w:val="left" w:pos="2410"/>
          <w:tab w:val="left" w:pos="2977"/>
        </w:tabs>
        <w:spacing w:before="120"/>
        <w:ind w:left="1134" w:hanging="567"/>
        <w:jc w:val="both"/>
        <w:rPr>
          <w:lang w:val="pt-PT"/>
        </w:rPr>
      </w:pPr>
      <w:sdt>
        <w:sdtPr>
          <w:rPr>
            <w:rFonts w:cs="Arial"/>
            <w:lang w:val="pt-PT"/>
          </w:rPr>
          <w:id w:val="-134854683"/>
        </w:sdtPr>
        <w:sdtEndPr/>
        <w:sdtContent>
          <w:sdt>
            <w:sdtPr>
              <w:rPr>
                <w:rFonts w:cs="Arial"/>
                <w:lang w:val="pt-PT"/>
              </w:rPr>
              <w:id w:val="-134854682"/>
            </w:sdtPr>
            <w:sdtEndPr/>
            <w:sdtContent>
              <w:r w:rsidR="001132EE" w:rsidRPr="00126D6E">
                <w:rPr>
                  <w:sz w:val="24"/>
                  <w:szCs w:val="24"/>
                  <w:lang w:val="pt-PT"/>
                </w:rPr>
                <w:sym w:font="Wingdings" w:char="F071"/>
              </w:r>
            </w:sdtContent>
          </w:sdt>
        </w:sdtContent>
      </w:sdt>
      <w:r w:rsidR="001132EE" w:rsidRPr="00126D6E">
        <w:rPr>
          <w:lang w:val="pt-PT"/>
        </w:rPr>
        <w:tab/>
        <w:t>Estações de permuta extraterritoriais (isto é, operações postais internacionais no seu mercado)</w:t>
      </w:r>
    </w:p>
    <w:p w14:paraId="5E70CA5A" w14:textId="77777777" w:rsidR="001132EE" w:rsidRPr="00126D6E" w:rsidRDefault="00400C6A" w:rsidP="001132EE">
      <w:pPr>
        <w:tabs>
          <w:tab w:val="left" w:pos="1134"/>
          <w:tab w:val="right" w:pos="9639"/>
        </w:tabs>
        <w:spacing w:before="120" w:after="120"/>
        <w:ind w:left="567"/>
        <w:jc w:val="both"/>
        <w:rPr>
          <w:lang w:val="pt-PT"/>
        </w:rPr>
      </w:pPr>
      <w:sdt>
        <w:sdtPr>
          <w:rPr>
            <w:rFonts w:cs="Arial"/>
            <w:lang w:val="pt-PT"/>
          </w:rPr>
          <w:id w:val="-365372528"/>
        </w:sdtPr>
        <w:sdtEndPr/>
        <w:sdtContent>
          <w:r w:rsidR="001132EE" w:rsidRPr="00126D6E">
            <w:rPr>
              <w:sz w:val="24"/>
              <w:szCs w:val="24"/>
              <w:lang w:val="pt-PT"/>
            </w:rPr>
            <w:sym w:font="Wingdings" w:char="F071"/>
          </w:r>
        </w:sdtContent>
      </w:sdt>
      <w:r w:rsidR="001132EE" w:rsidRPr="00126D6E">
        <w:rPr>
          <w:lang w:val="pt-PT"/>
        </w:rPr>
        <w:tab/>
        <w:t>Outros (especifique):</w:t>
      </w:r>
    </w:p>
    <w:tbl>
      <w:tblPr>
        <w:tblStyle w:val="TableGrid"/>
        <w:tblW w:w="8505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1132EE" w:rsidRPr="00126D6E" w14:paraId="0026DA6D" w14:textId="77777777" w:rsidTr="00516DC9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5E0" w14:textId="77777777" w:rsidR="001132EE" w:rsidRPr="00126D6E" w:rsidRDefault="001132EE" w:rsidP="000F0735">
            <w:pPr>
              <w:spacing w:before="60" w:after="60"/>
              <w:jc w:val="both"/>
              <w:rPr>
                <w:rFonts w:cs="Arial"/>
                <w:lang w:val="pt-PT"/>
              </w:rPr>
            </w:pPr>
            <w:r w:rsidRPr="00126D6E">
              <w:rPr>
                <w:lang w:val="pt-PT"/>
              </w:rPr>
              <w:br/>
            </w:r>
            <w:r w:rsidRPr="00126D6E">
              <w:rPr>
                <w:lang w:val="pt-PT"/>
              </w:rPr>
              <w:br/>
            </w:r>
          </w:p>
        </w:tc>
      </w:tr>
    </w:tbl>
    <w:p w14:paraId="6D9635FA" w14:textId="77777777" w:rsidR="001132EE" w:rsidRPr="00126D6E" w:rsidRDefault="001132EE" w:rsidP="001132EE">
      <w:pPr>
        <w:tabs>
          <w:tab w:val="left" w:pos="540"/>
          <w:tab w:val="right" w:pos="9639"/>
        </w:tabs>
        <w:ind w:left="547" w:hanging="547"/>
        <w:jc w:val="both"/>
        <w:rPr>
          <w:lang w:val="pt-PT"/>
        </w:rPr>
      </w:pPr>
    </w:p>
    <w:p w14:paraId="36A1A25F" w14:textId="77777777" w:rsidR="001132EE" w:rsidRPr="00126D6E" w:rsidRDefault="001132EE" w:rsidP="001132EE">
      <w:pPr>
        <w:tabs>
          <w:tab w:val="right" w:pos="9639"/>
        </w:tabs>
        <w:ind w:left="567" w:hanging="567"/>
        <w:jc w:val="both"/>
        <w:rPr>
          <w:lang w:val="pt-PT"/>
        </w:rPr>
      </w:pPr>
      <w:r w:rsidRPr="00126D6E">
        <w:rPr>
          <w:lang w:val="pt-PT"/>
        </w:rPr>
        <w:t>20.</w:t>
      </w:r>
      <w:r w:rsidRPr="00126D6E">
        <w:rPr>
          <w:lang w:val="pt-PT"/>
        </w:rPr>
        <w:tab/>
        <w:t xml:space="preserve">Indique se uma das </w:t>
      </w:r>
      <w:r w:rsidRPr="00126D6E">
        <w:rPr>
          <w:b/>
          <w:lang w:val="pt-PT"/>
        </w:rPr>
        <w:t>transportadoras específicas</w:t>
      </w:r>
      <w:r w:rsidRPr="00126D6E">
        <w:rPr>
          <w:lang w:val="pt-PT"/>
        </w:rPr>
        <w:t xml:space="preserve"> abaixo é a principal concorrente do produto EMS internacional no seu mercado:</w:t>
      </w:r>
    </w:p>
    <w:tbl>
      <w:tblPr>
        <w:tblStyle w:val="TableGrid"/>
        <w:tblW w:w="250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915"/>
      </w:tblGrid>
      <w:tr w:rsidR="001132EE" w:rsidRPr="00126D6E" w14:paraId="2FB56420" w14:textId="77777777" w:rsidTr="005C7885">
        <w:trPr>
          <w:trHeight w:val="51"/>
        </w:trPr>
        <w:tc>
          <w:tcPr>
            <w:tcW w:w="586" w:type="dxa"/>
          </w:tcPr>
          <w:p w14:paraId="71DEE39C" w14:textId="77777777" w:rsidR="001132EE" w:rsidRPr="00126D6E" w:rsidRDefault="001132EE" w:rsidP="000F0735">
            <w:pPr>
              <w:spacing w:before="90"/>
              <w:ind w:left="-4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915" w:type="dxa"/>
          </w:tcPr>
          <w:p w14:paraId="0ECED45B" w14:textId="77777777" w:rsidR="001132EE" w:rsidRPr="00126D6E" w:rsidRDefault="001132EE" w:rsidP="000F0735">
            <w:pPr>
              <w:spacing w:before="90"/>
              <w:ind w:left="-107"/>
              <w:rPr>
                <w:lang w:val="pt-PT"/>
              </w:rPr>
            </w:pPr>
            <w:r w:rsidRPr="00126D6E">
              <w:rPr>
                <w:lang w:val="pt-PT"/>
              </w:rPr>
              <w:t>DHL</w:t>
            </w:r>
          </w:p>
        </w:tc>
      </w:tr>
      <w:tr w:rsidR="001132EE" w:rsidRPr="00126D6E" w14:paraId="2486223B" w14:textId="77777777" w:rsidTr="005C7885">
        <w:trPr>
          <w:trHeight w:val="216"/>
        </w:trPr>
        <w:tc>
          <w:tcPr>
            <w:tcW w:w="586" w:type="dxa"/>
          </w:tcPr>
          <w:p w14:paraId="5CCEFAE3" w14:textId="77777777" w:rsidR="001132EE" w:rsidRPr="00126D6E" w:rsidRDefault="001132EE" w:rsidP="000F0735">
            <w:pPr>
              <w:spacing w:before="9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915" w:type="dxa"/>
          </w:tcPr>
          <w:p w14:paraId="0B7BB973" w14:textId="77777777" w:rsidR="001132EE" w:rsidRPr="00126D6E" w:rsidRDefault="001132EE" w:rsidP="000F0735">
            <w:pPr>
              <w:spacing w:before="90"/>
              <w:ind w:left="-107"/>
              <w:rPr>
                <w:lang w:val="pt-PT"/>
              </w:rPr>
            </w:pPr>
            <w:r w:rsidRPr="00126D6E">
              <w:rPr>
                <w:lang w:val="pt-PT"/>
              </w:rPr>
              <w:t>FedEx</w:t>
            </w:r>
          </w:p>
        </w:tc>
      </w:tr>
      <w:tr w:rsidR="001132EE" w:rsidRPr="00126D6E" w14:paraId="6DA54364" w14:textId="77777777" w:rsidTr="005C7885">
        <w:trPr>
          <w:trHeight w:val="216"/>
        </w:trPr>
        <w:tc>
          <w:tcPr>
            <w:tcW w:w="586" w:type="dxa"/>
          </w:tcPr>
          <w:p w14:paraId="48DC06C7" w14:textId="77777777" w:rsidR="001132EE" w:rsidRPr="00126D6E" w:rsidRDefault="001132EE" w:rsidP="000F0735">
            <w:pPr>
              <w:spacing w:before="9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915" w:type="dxa"/>
          </w:tcPr>
          <w:p w14:paraId="3BFCD5DD" w14:textId="77777777" w:rsidR="001132EE" w:rsidRPr="00126D6E" w:rsidRDefault="001132EE" w:rsidP="000F0735">
            <w:pPr>
              <w:spacing w:before="90"/>
              <w:ind w:left="-107"/>
              <w:rPr>
                <w:lang w:val="pt-PT"/>
              </w:rPr>
            </w:pPr>
            <w:r w:rsidRPr="00126D6E">
              <w:rPr>
                <w:lang w:val="pt-PT"/>
              </w:rPr>
              <w:t>GLS</w:t>
            </w:r>
          </w:p>
        </w:tc>
      </w:tr>
      <w:tr w:rsidR="001132EE" w:rsidRPr="00126D6E" w14:paraId="60F61E7F" w14:textId="77777777" w:rsidTr="005C7885">
        <w:trPr>
          <w:trHeight w:val="216"/>
        </w:trPr>
        <w:tc>
          <w:tcPr>
            <w:tcW w:w="586" w:type="dxa"/>
          </w:tcPr>
          <w:p w14:paraId="781757CC" w14:textId="77777777" w:rsidR="001132EE" w:rsidRPr="00126D6E" w:rsidRDefault="001132EE" w:rsidP="000F0735">
            <w:pPr>
              <w:spacing w:before="90"/>
              <w:rPr>
                <w:lang w:val="pt-PT"/>
              </w:rPr>
            </w:pPr>
            <w:r w:rsidRPr="00126D6E">
              <w:rPr>
                <w:sz w:val="24"/>
                <w:lang w:val="pt-PT"/>
              </w:rPr>
              <w:sym w:font="Wingdings" w:char="F071"/>
            </w:r>
          </w:p>
        </w:tc>
        <w:tc>
          <w:tcPr>
            <w:tcW w:w="1915" w:type="dxa"/>
          </w:tcPr>
          <w:p w14:paraId="329032B5" w14:textId="77777777" w:rsidR="001132EE" w:rsidRPr="00126D6E" w:rsidRDefault="001132EE" w:rsidP="000F0735">
            <w:pPr>
              <w:spacing w:before="90"/>
              <w:ind w:left="-107"/>
              <w:rPr>
                <w:lang w:val="pt-PT"/>
              </w:rPr>
            </w:pPr>
            <w:r w:rsidRPr="00126D6E">
              <w:rPr>
                <w:lang w:val="pt-PT"/>
              </w:rPr>
              <w:t>UPS</w:t>
            </w:r>
          </w:p>
        </w:tc>
      </w:tr>
    </w:tbl>
    <w:p w14:paraId="5CFCD8AF" w14:textId="77777777" w:rsidR="001132EE" w:rsidRPr="00126D6E" w:rsidRDefault="00400C6A" w:rsidP="005C7885">
      <w:pPr>
        <w:tabs>
          <w:tab w:val="left" w:pos="993"/>
          <w:tab w:val="right" w:pos="9639"/>
        </w:tabs>
        <w:spacing w:before="90" w:after="90"/>
        <w:ind w:left="567"/>
        <w:jc w:val="both"/>
        <w:rPr>
          <w:lang w:val="pt-PT"/>
        </w:rPr>
      </w:pPr>
      <w:sdt>
        <w:sdtPr>
          <w:rPr>
            <w:rFonts w:cs="Arial"/>
            <w:lang w:val="pt-PT"/>
          </w:rPr>
          <w:id w:val="2137676083"/>
        </w:sdtPr>
        <w:sdtEndPr/>
        <w:sdtContent>
          <w:r w:rsidR="001132EE" w:rsidRPr="00126D6E">
            <w:rPr>
              <w:sz w:val="24"/>
              <w:szCs w:val="24"/>
              <w:lang w:val="pt-PT"/>
            </w:rPr>
            <w:sym w:font="Wingdings" w:char="F071"/>
          </w:r>
        </w:sdtContent>
      </w:sdt>
      <w:r w:rsidR="001132EE" w:rsidRPr="00126D6E">
        <w:rPr>
          <w:lang w:val="pt-PT"/>
        </w:rPr>
        <w:tab/>
        <w:t>Outras (especifique):</w:t>
      </w:r>
    </w:p>
    <w:tbl>
      <w:tblPr>
        <w:tblStyle w:val="TableGrid"/>
        <w:tblW w:w="8646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1132EE" w:rsidRPr="00126D6E" w14:paraId="1CCD5FC9" w14:textId="77777777" w:rsidTr="00516DC9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6A6" w14:textId="77777777" w:rsidR="001132EE" w:rsidRPr="00126D6E" w:rsidRDefault="001132EE" w:rsidP="000F0735">
            <w:pPr>
              <w:spacing w:before="40" w:after="40"/>
              <w:jc w:val="both"/>
              <w:rPr>
                <w:rFonts w:cs="Arial"/>
                <w:lang w:val="pt-PT"/>
              </w:rPr>
            </w:pPr>
            <w:r w:rsidRPr="00126D6E">
              <w:rPr>
                <w:lang w:val="pt-PT"/>
              </w:rPr>
              <w:br/>
            </w:r>
            <w:r w:rsidRPr="00126D6E">
              <w:rPr>
                <w:lang w:val="pt-PT"/>
              </w:rPr>
              <w:br/>
            </w:r>
          </w:p>
        </w:tc>
      </w:tr>
    </w:tbl>
    <w:p w14:paraId="0DE050B4" w14:textId="77777777" w:rsidR="001132EE" w:rsidRPr="00126D6E" w:rsidRDefault="001132EE" w:rsidP="001132EE">
      <w:pPr>
        <w:tabs>
          <w:tab w:val="left" w:pos="540"/>
          <w:tab w:val="right" w:pos="9639"/>
        </w:tabs>
        <w:spacing w:line="240" w:lineRule="auto"/>
        <w:ind w:left="544" w:hanging="544"/>
        <w:jc w:val="both"/>
        <w:rPr>
          <w:sz w:val="16"/>
          <w:szCs w:val="16"/>
          <w:lang w:val="pt-PT"/>
        </w:rPr>
      </w:pPr>
    </w:p>
    <w:p w14:paraId="7184C315" w14:textId="77777777" w:rsidR="001132EE" w:rsidRPr="00126D6E" w:rsidRDefault="001132EE" w:rsidP="005C7885">
      <w:pPr>
        <w:pageBreakBefore/>
        <w:tabs>
          <w:tab w:val="left" w:pos="540"/>
          <w:tab w:val="right" w:pos="9639"/>
        </w:tabs>
        <w:ind w:left="544" w:hanging="544"/>
        <w:jc w:val="both"/>
        <w:rPr>
          <w:lang w:val="pt-PT"/>
        </w:rPr>
      </w:pPr>
      <w:r w:rsidRPr="00126D6E">
        <w:rPr>
          <w:lang w:val="pt-PT"/>
        </w:rPr>
        <w:lastRenderedPageBreak/>
        <w:t>21.</w:t>
      </w:r>
      <w:r w:rsidRPr="00126D6E">
        <w:rPr>
          <w:lang w:val="pt-PT"/>
        </w:rPr>
        <w:tab/>
        <w:t xml:space="preserve">Indique o tipo de métodos de venda utilizados para promover os produtos EMS junto dos vendedores </w:t>
      </w:r>
      <w:r w:rsidRPr="00126D6E">
        <w:rPr>
          <w:i/>
          <w:lang w:val="pt-PT"/>
        </w:rPr>
        <w:t>online</w:t>
      </w:r>
      <w:r w:rsidRPr="00126D6E">
        <w:rPr>
          <w:lang w:val="pt-PT"/>
        </w:rPr>
        <w:t>:</w:t>
      </w:r>
    </w:p>
    <w:p w14:paraId="0D3CF797" w14:textId="77777777" w:rsidR="001132EE" w:rsidRPr="00126D6E" w:rsidRDefault="001132EE" w:rsidP="001132EE">
      <w:pPr>
        <w:tabs>
          <w:tab w:val="left" w:pos="567"/>
          <w:tab w:val="left" w:pos="1134"/>
          <w:tab w:val="left" w:pos="2410"/>
          <w:tab w:val="left" w:pos="2977"/>
        </w:tabs>
        <w:spacing w:before="90"/>
        <w:rPr>
          <w:lang w:val="pt-PT"/>
        </w:rPr>
      </w:pPr>
      <w:r w:rsidRPr="00126D6E">
        <w:rPr>
          <w:sz w:val="24"/>
          <w:lang w:val="pt-PT"/>
        </w:rPr>
        <w:tab/>
      </w:r>
      <w:r w:rsidRPr="00126D6E">
        <w:rPr>
          <w:sz w:val="24"/>
          <w:lang w:val="pt-PT"/>
        </w:rPr>
        <w:sym w:font="Wingdings" w:char="F071"/>
      </w:r>
      <w:r w:rsidRPr="00126D6E">
        <w:rPr>
          <w:lang w:val="pt-PT"/>
        </w:rPr>
        <w:tab/>
        <w:t>Pessoal de vendas diretas (p. ex. gestão de contas específicas, etc.)</w:t>
      </w:r>
    </w:p>
    <w:p w14:paraId="76F3122D" w14:textId="77777777" w:rsidR="001132EE" w:rsidRPr="00126D6E" w:rsidRDefault="001132EE" w:rsidP="005C7885">
      <w:pPr>
        <w:tabs>
          <w:tab w:val="left" w:pos="567"/>
          <w:tab w:val="left" w:pos="1134"/>
          <w:tab w:val="left" w:pos="2410"/>
          <w:tab w:val="left" w:pos="2977"/>
        </w:tabs>
        <w:spacing w:before="90"/>
        <w:ind w:left="1134" w:hanging="1134"/>
        <w:rPr>
          <w:lang w:val="pt-PT"/>
        </w:rPr>
      </w:pPr>
      <w:r w:rsidRPr="00126D6E">
        <w:rPr>
          <w:sz w:val="24"/>
          <w:lang w:val="pt-PT"/>
        </w:rPr>
        <w:tab/>
      </w:r>
      <w:r w:rsidRPr="00126D6E">
        <w:rPr>
          <w:sz w:val="24"/>
          <w:lang w:val="pt-PT"/>
        </w:rPr>
        <w:sym w:font="Wingdings" w:char="F071"/>
      </w:r>
      <w:r w:rsidRPr="00126D6E">
        <w:rPr>
          <w:lang w:val="pt-PT"/>
        </w:rPr>
        <w:tab/>
        <w:t>Pessoal de vendas internas (p. ex. vendas gerais através de um centro de atendimento telefónico, etc.)</w:t>
      </w:r>
    </w:p>
    <w:p w14:paraId="660D3CA2" w14:textId="77777777" w:rsidR="001132EE" w:rsidRPr="00126D6E" w:rsidRDefault="001132EE" w:rsidP="001132EE">
      <w:pPr>
        <w:tabs>
          <w:tab w:val="left" w:pos="567"/>
          <w:tab w:val="left" w:pos="1134"/>
          <w:tab w:val="left" w:pos="2410"/>
          <w:tab w:val="left" w:pos="2977"/>
        </w:tabs>
        <w:spacing w:before="90"/>
        <w:rPr>
          <w:lang w:val="pt-PT"/>
        </w:rPr>
      </w:pPr>
      <w:r w:rsidRPr="00126D6E">
        <w:rPr>
          <w:lang w:val="pt-PT"/>
        </w:rPr>
        <w:tab/>
      </w:r>
      <w:sdt>
        <w:sdtPr>
          <w:rPr>
            <w:rFonts w:cs="Arial"/>
            <w:sz w:val="24"/>
            <w:szCs w:val="24"/>
            <w:lang w:val="pt-PT"/>
          </w:rPr>
          <w:id w:val="-134855637"/>
        </w:sdtPr>
        <w:sdtEndPr/>
        <w:sdtContent>
          <w:sdt>
            <w:sdtPr>
              <w:rPr>
                <w:rFonts w:cs="Arial"/>
                <w:sz w:val="24"/>
                <w:szCs w:val="24"/>
                <w:lang w:val="pt-PT"/>
              </w:rPr>
              <w:id w:val="-134855636"/>
            </w:sdtPr>
            <w:sdtEndPr/>
            <w:sdtContent>
              <w:r w:rsidRPr="00126D6E">
                <w:rPr>
                  <w:sz w:val="24"/>
                  <w:szCs w:val="24"/>
                  <w:lang w:val="pt-PT"/>
                </w:rPr>
                <w:sym w:font="Wingdings" w:char="F071"/>
              </w:r>
            </w:sdtContent>
          </w:sdt>
        </w:sdtContent>
      </w:sdt>
      <w:r w:rsidRPr="00126D6E">
        <w:rPr>
          <w:sz w:val="24"/>
          <w:lang w:val="pt-PT"/>
        </w:rPr>
        <w:tab/>
      </w:r>
      <w:r w:rsidRPr="00126D6E">
        <w:rPr>
          <w:lang w:val="pt-PT"/>
        </w:rPr>
        <w:t xml:space="preserve">Redes sociais (p. ex. Facebook, YouTube, etc.) </w:t>
      </w:r>
    </w:p>
    <w:p w14:paraId="24DC0F76" w14:textId="77777777" w:rsidR="001132EE" w:rsidRPr="00126D6E" w:rsidRDefault="001132EE" w:rsidP="001132EE">
      <w:pPr>
        <w:tabs>
          <w:tab w:val="left" w:pos="567"/>
          <w:tab w:val="left" w:pos="1134"/>
          <w:tab w:val="left" w:pos="2410"/>
          <w:tab w:val="left" w:pos="2977"/>
        </w:tabs>
        <w:spacing w:before="90"/>
        <w:rPr>
          <w:lang w:val="pt-PT"/>
        </w:rPr>
      </w:pPr>
      <w:r w:rsidRPr="00126D6E">
        <w:rPr>
          <w:lang w:val="pt-PT"/>
        </w:rPr>
        <w:tab/>
      </w:r>
      <w:sdt>
        <w:sdtPr>
          <w:rPr>
            <w:rFonts w:cs="Arial"/>
            <w:sz w:val="24"/>
            <w:szCs w:val="24"/>
            <w:lang w:val="pt-PT"/>
          </w:rPr>
          <w:id w:val="-134855580"/>
        </w:sdtPr>
        <w:sdtEndPr/>
        <w:sdtContent>
          <w:sdt>
            <w:sdtPr>
              <w:rPr>
                <w:rFonts w:cs="Arial"/>
                <w:sz w:val="24"/>
                <w:szCs w:val="24"/>
                <w:lang w:val="pt-PT"/>
              </w:rPr>
              <w:id w:val="-134855579"/>
            </w:sdtPr>
            <w:sdtEndPr/>
            <w:sdtContent>
              <w:r w:rsidRPr="00126D6E">
                <w:rPr>
                  <w:sz w:val="24"/>
                  <w:szCs w:val="24"/>
                  <w:lang w:val="pt-PT"/>
                </w:rPr>
                <w:sym w:font="Wingdings" w:char="F071"/>
              </w:r>
            </w:sdtContent>
          </w:sdt>
        </w:sdtContent>
      </w:sdt>
      <w:r w:rsidRPr="00126D6E">
        <w:rPr>
          <w:sz w:val="24"/>
          <w:lang w:val="pt-PT"/>
        </w:rPr>
        <w:tab/>
      </w:r>
      <w:r w:rsidRPr="00126D6E">
        <w:rPr>
          <w:i/>
          <w:lang w:val="pt-PT"/>
        </w:rPr>
        <w:t>Site</w:t>
      </w:r>
      <w:r w:rsidRPr="00126D6E">
        <w:rPr>
          <w:lang w:val="pt-PT"/>
        </w:rPr>
        <w:t xml:space="preserve"> postal </w:t>
      </w:r>
    </w:p>
    <w:p w14:paraId="2949D7F8" w14:textId="77777777" w:rsidR="001132EE" w:rsidRPr="00126D6E" w:rsidRDefault="001132EE" w:rsidP="001132EE">
      <w:pPr>
        <w:tabs>
          <w:tab w:val="left" w:pos="567"/>
          <w:tab w:val="left" w:pos="1134"/>
          <w:tab w:val="left" w:pos="2410"/>
          <w:tab w:val="left" w:pos="2977"/>
        </w:tabs>
        <w:spacing w:before="90"/>
        <w:rPr>
          <w:lang w:val="pt-PT"/>
        </w:rPr>
      </w:pPr>
      <w:r w:rsidRPr="00126D6E">
        <w:rPr>
          <w:lang w:val="pt-PT"/>
        </w:rPr>
        <w:tab/>
      </w:r>
      <w:sdt>
        <w:sdtPr>
          <w:rPr>
            <w:rFonts w:cs="Arial"/>
            <w:sz w:val="24"/>
            <w:szCs w:val="24"/>
            <w:lang w:val="pt-PT"/>
          </w:rPr>
          <w:id w:val="-134855582"/>
        </w:sdtPr>
        <w:sdtEndPr/>
        <w:sdtContent>
          <w:sdt>
            <w:sdtPr>
              <w:rPr>
                <w:rFonts w:cs="Arial"/>
                <w:sz w:val="24"/>
                <w:szCs w:val="24"/>
                <w:lang w:val="pt-PT"/>
              </w:rPr>
              <w:id w:val="-134855581"/>
            </w:sdtPr>
            <w:sdtEndPr/>
            <w:sdtContent>
              <w:r w:rsidRPr="00126D6E">
                <w:rPr>
                  <w:sz w:val="24"/>
                  <w:szCs w:val="24"/>
                  <w:lang w:val="pt-PT"/>
                </w:rPr>
                <w:sym w:font="Wingdings" w:char="F071"/>
              </w:r>
            </w:sdtContent>
          </w:sdt>
        </w:sdtContent>
      </w:sdt>
      <w:r w:rsidRPr="00126D6E">
        <w:rPr>
          <w:sz w:val="24"/>
          <w:lang w:val="pt-PT"/>
        </w:rPr>
        <w:tab/>
      </w:r>
      <w:r w:rsidRPr="00126D6E">
        <w:rPr>
          <w:i/>
          <w:lang w:val="pt-PT"/>
        </w:rPr>
        <w:t>Direct Mail</w:t>
      </w:r>
      <w:r w:rsidRPr="00126D6E">
        <w:rPr>
          <w:lang w:val="pt-PT"/>
        </w:rPr>
        <w:t xml:space="preserve">, correio eletrónico ou qualquer outro material de marketing específico </w:t>
      </w:r>
    </w:p>
    <w:p w14:paraId="10EEFE1E" w14:textId="77777777" w:rsidR="001132EE" w:rsidRPr="00126D6E" w:rsidRDefault="001132EE" w:rsidP="001132EE">
      <w:pPr>
        <w:tabs>
          <w:tab w:val="left" w:pos="567"/>
          <w:tab w:val="left" w:pos="1134"/>
          <w:tab w:val="left" w:pos="2410"/>
          <w:tab w:val="left" w:pos="2977"/>
        </w:tabs>
        <w:spacing w:before="90"/>
        <w:rPr>
          <w:lang w:val="pt-PT"/>
        </w:rPr>
      </w:pPr>
      <w:r w:rsidRPr="00126D6E">
        <w:rPr>
          <w:sz w:val="24"/>
          <w:lang w:val="pt-PT"/>
        </w:rPr>
        <w:tab/>
      </w:r>
      <w:r w:rsidRPr="00126D6E">
        <w:rPr>
          <w:sz w:val="24"/>
          <w:lang w:val="pt-PT"/>
        </w:rPr>
        <w:sym w:font="Wingdings" w:char="F071"/>
      </w:r>
      <w:r w:rsidRPr="00126D6E">
        <w:rPr>
          <w:lang w:val="pt-PT"/>
        </w:rPr>
        <w:tab/>
        <w:t xml:space="preserve">Media como a imprensa escrita, a televisão ou a rádio </w:t>
      </w:r>
    </w:p>
    <w:p w14:paraId="3B978124" w14:textId="77777777" w:rsidR="001132EE" w:rsidRPr="00126D6E" w:rsidRDefault="001132EE" w:rsidP="001132EE">
      <w:pPr>
        <w:tabs>
          <w:tab w:val="left" w:pos="567"/>
          <w:tab w:val="left" w:pos="1134"/>
          <w:tab w:val="left" w:pos="2410"/>
          <w:tab w:val="left" w:pos="2977"/>
        </w:tabs>
        <w:spacing w:before="90"/>
        <w:rPr>
          <w:lang w:val="pt-PT"/>
        </w:rPr>
      </w:pPr>
      <w:r w:rsidRPr="00126D6E">
        <w:rPr>
          <w:sz w:val="24"/>
          <w:lang w:val="pt-PT"/>
        </w:rPr>
        <w:tab/>
      </w:r>
      <w:r w:rsidRPr="00126D6E">
        <w:rPr>
          <w:sz w:val="24"/>
          <w:lang w:val="pt-PT"/>
        </w:rPr>
        <w:sym w:font="Wingdings" w:char="F071"/>
      </w:r>
      <w:r w:rsidRPr="00126D6E">
        <w:rPr>
          <w:lang w:val="pt-PT"/>
        </w:rPr>
        <w:tab/>
        <w:t>Nada</w:t>
      </w:r>
    </w:p>
    <w:p w14:paraId="3E421D6B" w14:textId="77777777" w:rsidR="001132EE" w:rsidRPr="00126D6E" w:rsidRDefault="00400C6A" w:rsidP="001132EE">
      <w:pPr>
        <w:tabs>
          <w:tab w:val="left" w:pos="1134"/>
          <w:tab w:val="right" w:pos="9639"/>
        </w:tabs>
        <w:spacing w:before="90" w:after="90"/>
        <w:ind w:left="567"/>
        <w:jc w:val="both"/>
        <w:rPr>
          <w:lang w:val="pt-PT"/>
        </w:rPr>
      </w:pPr>
      <w:sdt>
        <w:sdtPr>
          <w:rPr>
            <w:rFonts w:cs="Arial"/>
            <w:lang w:val="pt-PT"/>
          </w:rPr>
          <w:id w:val="-467363970"/>
        </w:sdtPr>
        <w:sdtEndPr/>
        <w:sdtContent>
          <w:r w:rsidR="001132EE" w:rsidRPr="00126D6E">
            <w:rPr>
              <w:sz w:val="24"/>
              <w:szCs w:val="24"/>
              <w:lang w:val="pt-PT"/>
            </w:rPr>
            <w:sym w:font="Wingdings" w:char="F071"/>
          </w:r>
        </w:sdtContent>
      </w:sdt>
      <w:r w:rsidR="001132EE" w:rsidRPr="00126D6E">
        <w:rPr>
          <w:lang w:val="pt-PT"/>
        </w:rPr>
        <w:tab/>
        <w:t>Outros (especifique):</w:t>
      </w:r>
    </w:p>
    <w:tbl>
      <w:tblPr>
        <w:tblStyle w:val="TableGrid"/>
        <w:tblW w:w="8491" w:type="dxa"/>
        <w:tblInd w:w="1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1"/>
      </w:tblGrid>
      <w:tr w:rsidR="001132EE" w:rsidRPr="00126D6E" w14:paraId="0F2E3D34" w14:textId="77777777" w:rsidTr="000F0735"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576" w14:textId="77777777" w:rsidR="001132EE" w:rsidRPr="00126D6E" w:rsidRDefault="001132EE" w:rsidP="000F0735">
            <w:pPr>
              <w:spacing w:before="60" w:after="60"/>
              <w:jc w:val="both"/>
              <w:rPr>
                <w:rFonts w:cs="Arial"/>
                <w:lang w:val="pt-PT"/>
              </w:rPr>
            </w:pPr>
            <w:r w:rsidRPr="00126D6E">
              <w:rPr>
                <w:lang w:val="pt-PT"/>
              </w:rPr>
              <w:br/>
            </w:r>
            <w:r w:rsidRPr="00126D6E">
              <w:rPr>
                <w:lang w:val="pt-PT"/>
              </w:rPr>
              <w:br/>
            </w:r>
          </w:p>
        </w:tc>
      </w:tr>
    </w:tbl>
    <w:p w14:paraId="7BEEA33E" w14:textId="77777777" w:rsidR="001132EE" w:rsidRPr="00126D6E" w:rsidRDefault="001132EE" w:rsidP="001132EE">
      <w:pPr>
        <w:tabs>
          <w:tab w:val="left" w:pos="540"/>
          <w:tab w:val="right" w:pos="9639"/>
        </w:tabs>
        <w:spacing w:line="240" w:lineRule="auto"/>
        <w:ind w:left="544" w:hanging="544"/>
        <w:jc w:val="both"/>
        <w:rPr>
          <w:sz w:val="16"/>
          <w:szCs w:val="16"/>
          <w:lang w:val="pt-PT"/>
        </w:rPr>
      </w:pPr>
    </w:p>
    <w:p w14:paraId="0CF979F0" w14:textId="77777777" w:rsidR="001132EE" w:rsidRPr="00126D6E" w:rsidRDefault="001132EE" w:rsidP="001132EE">
      <w:pPr>
        <w:tabs>
          <w:tab w:val="right" w:pos="9639"/>
        </w:tabs>
        <w:spacing w:after="90"/>
        <w:ind w:left="567" w:hanging="567"/>
        <w:jc w:val="both"/>
        <w:rPr>
          <w:lang w:val="pt-PT"/>
        </w:rPr>
      </w:pPr>
      <w:r w:rsidRPr="00126D6E">
        <w:rPr>
          <w:lang w:val="pt-PT"/>
        </w:rPr>
        <w:t>22.</w:t>
      </w:r>
      <w:r w:rsidRPr="00126D6E">
        <w:rPr>
          <w:lang w:val="pt-PT"/>
        </w:rPr>
        <w:tab/>
        <w:t>Indique se os seus Correios desenvolveram uma das soluções tecnológicas logísticas abaixo para o produto EMS internacional ou se pretendem desenvolver uma destas soluções:</w:t>
      </w:r>
    </w:p>
    <w:tbl>
      <w:tblPr>
        <w:tblStyle w:val="TableGrid"/>
        <w:tblW w:w="921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938"/>
        <w:gridCol w:w="1805"/>
        <w:gridCol w:w="1440"/>
        <w:gridCol w:w="1260"/>
      </w:tblGrid>
      <w:tr w:rsidR="001132EE" w:rsidRPr="00126D6E" w14:paraId="0F320655" w14:textId="77777777" w:rsidTr="00516DC9">
        <w:trPr>
          <w:trHeight w:val="288"/>
        </w:trPr>
        <w:tc>
          <w:tcPr>
            <w:tcW w:w="3774" w:type="dxa"/>
          </w:tcPr>
          <w:p w14:paraId="59C79BC4" w14:textId="77777777" w:rsidR="001132EE" w:rsidRPr="00126D6E" w:rsidRDefault="001132EE" w:rsidP="000F0735">
            <w:pPr>
              <w:rPr>
                <w:i/>
                <w:iCs/>
                <w:sz w:val="18"/>
                <w:szCs w:val="18"/>
                <w:lang w:val="pt-PT"/>
              </w:rPr>
            </w:pPr>
          </w:p>
        </w:tc>
        <w:tc>
          <w:tcPr>
            <w:tcW w:w="938" w:type="dxa"/>
          </w:tcPr>
          <w:p w14:paraId="59AF9527" w14:textId="77777777" w:rsidR="001132EE" w:rsidRPr="00126D6E" w:rsidRDefault="001132EE" w:rsidP="000F0735">
            <w:pPr>
              <w:spacing w:after="120"/>
              <w:ind w:right="-79"/>
              <w:rPr>
                <w:i/>
                <w:iCs/>
                <w:lang w:val="pt-PT"/>
              </w:rPr>
            </w:pPr>
            <w:r w:rsidRPr="00126D6E">
              <w:rPr>
                <w:i/>
                <w:iCs/>
                <w:lang w:val="pt-PT"/>
              </w:rPr>
              <w:t>Já</w:t>
            </w:r>
            <w:r w:rsidRPr="00126D6E">
              <w:rPr>
                <w:i/>
                <w:iCs/>
                <w:lang w:val="pt-PT"/>
              </w:rPr>
              <w:br/>
              <w:t>possui</w:t>
            </w:r>
          </w:p>
        </w:tc>
        <w:tc>
          <w:tcPr>
            <w:tcW w:w="1805" w:type="dxa"/>
          </w:tcPr>
          <w:p w14:paraId="3FF9E909" w14:textId="77777777" w:rsidR="001132EE" w:rsidRPr="00126D6E" w:rsidRDefault="001132EE" w:rsidP="000F0735">
            <w:pPr>
              <w:spacing w:after="120"/>
              <w:ind w:right="-96"/>
              <w:rPr>
                <w:i/>
                <w:iCs/>
                <w:lang w:val="pt-PT"/>
              </w:rPr>
            </w:pPr>
            <w:r w:rsidRPr="00126D6E">
              <w:rPr>
                <w:i/>
                <w:iCs/>
                <w:lang w:val="pt-PT"/>
              </w:rPr>
              <w:t xml:space="preserve">Em </w:t>
            </w:r>
            <w:r w:rsidRPr="00126D6E">
              <w:rPr>
                <w:i/>
                <w:iCs/>
                <w:lang w:val="pt-PT"/>
              </w:rPr>
              <w:br/>
              <w:t>desenvolvimento</w:t>
            </w:r>
          </w:p>
        </w:tc>
        <w:tc>
          <w:tcPr>
            <w:tcW w:w="1440" w:type="dxa"/>
          </w:tcPr>
          <w:p w14:paraId="716DDF60" w14:textId="092D7826" w:rsidR="001132EE" w:rsidRPr="00126D6E" w:rsidRDefault="001132EE" w:rsidP="005C7885">
            <w:pPr>
              <w:spacing w:after="90"/>
              <w:ind w:right="-79"/>
              <w:rPr>
                <w:i/>
                <w:iCs/>
                <w:lang w:val="pt-PT"/>
              </w:rPr>
            </w:pPr>
            <w:r w:rsidRPr="00126D6E">
              <w:rPr>
                <w:i/>
                <w:iCs/>
                <w:lang w:val="pt-PT"/>
              </w:rPr>
              <w:t>Gostaria de propor mas não tem capacidade</w:t>
            </w:r>
          </w:p>
        </w:tc>
        <w:tc>
          <w:tcPr>
            <w:tcW w:w="1260" w:type="dxa"/>
          </w:tcPr>
          <w:p w14:paraId="1F1F4F4D" w14:textId="77777777" w:rsidR="001132EE" w:rsidRPr="00126D6E" w:rsidRDefault="001132EE" w:rsidP="000F0735">
            <w:pPr>
              <w:spacing w:after="120"/>
              <w:ind w:right="-79"/>
              <w:rPr>
                <w:i/>
                <w:iCs/>
                <w:lang w:val="pt-PT"/>
              </w:rPr>
            </w:pPr>
            <w:r w:rsidRPr="00126D6E">
              <w:rPr>
                <w:i/>
                <w:iCs/>
                <w:lang w:val="pt-PT"/>
              </w:rPr>
              <w:t>Não está planeado/</w:t>
            </w:r>
            <w:r w:rsidRPr="00126D6E">
              <w:rPr>
                <w:i/>
                <w:iCs/>
                <w:lang w:val="pt-PT"/>
              </w:rPr>
              <w:br/>
              <w:t>previsto</w:t>
            </w:r>
          </w:p>
        </w:tc>
      </w:tr>
      <w:tr w:rsidR="001132EE" w:rsidRPr="00126D6E" w14:paraId="2E7E0073" w14:textId="77777777" w:rsidTr="00516DC9">
        <w:trPr>
          <w:trHeight w:val="288"/>
        </w:trPr>
        <w:tc>
          <w:tcPr>
            <w:tcW w:w="3774" w:type="dxa"/>
          </w:tcPr>
          <w:p w14:paraId="0D2997B1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Dispositivo de cálculo do custo do produto integralmente desembarcado</w:t>
            </w:r>
          </w:p>
        </w:tc>
        <w:tc>
          <w:tcPr>
            <w:tcW w:w="938" w:type="dxa"/>
          </w:tcPr>
          <w:p w14:paraId="0FAD063E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08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7BD5410D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07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3F2D8955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06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50FA5439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05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3404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30F13907" w14:textId="77777777" w:rsidTr="00516DC9">
        <w:trPr>
          <w:trHeight w:val="288"/>
        </w:trPr>
        <w:tc>
          <w:tcPr>
            <w:tcW w:w="3774" w:type="dxa"/>
          </w:tcPr>
          <w:p w14:paraId="32E40B47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Documentos aduaneiros automatizados/</w:t>
            </w:r>
            <w:r w:rsidRPr="00126D6E">
              <w:rPr>
                <w:lang w:val="pt-PT"/>
              </w:rPr>
              <w:br/>
              <w:t>dados prévios/artigos proibidos</w:t>
            </w:r>
          </w:p>
        </w:tc>
        <w:tc>
          <w:tcPr>
            <w:tcW w:w="938" w:type="dxa"/>
          </w:tcPr>
          <w:p w14:paraId="719171EA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18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73CC1704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17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779BDBC7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16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314B4DB7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15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3414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519FCA47" w14:textId="77777777" w:rsidTr="00516DC9">
        <w:trPr>
          <w:trHeight w:val="288"/>
        </w:trPr>
        <w:tc>
          <w:tcPr>
            <w:tcW w:w="3774" w:type="dxa"/>
          </w:tcPr>
          <w:p w14:paraId="31258953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Ligação de dados remetente-alfândega-destinatário</w:t>
            </w:r>
          </w:p>
        </w:tc>
        <w:tc>
          <w:tcPr>
            <w:tcW w:w="938" w:type="dxa"/>
          </w:tcPr>
          <w:p w14:paraId="08120F72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13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37E7372C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12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3C3C53A6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11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7161D7C6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3410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3409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7CB6A3B3" w14:textId="77777777" w:rsidTr="00516DC9">
        <w:trPr>
          <w:trHeight w:val="288"/>
        </w:trPr>
        <w:tc>
          <w:tcPr>
            <w:tcW w:w="3774" w:type="dxa"/>
          </w:tcPr>
          <w:p w14:paraId="7A1FEFAA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Ferramenta de cálculo dos prazos de trânsito</w:t>
            </w:r>
          </w:p>
        </w:tc>
        <w:tc>
          <w:tcPr>
            <w:tcW w:w="938" w:type="dxa"/>
          </w:tcPr>
          <w:p w14:paraId="363A3FD9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22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73B041AB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21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4BD43528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20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27081913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19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4618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4E50B6E0" w14:textId="77777777" w:rsidTr="00516DC9">
        <w:trPr>
          <w:trHeight w:val="288"/>
        </w:trPr>
        <w:tc>
          <w:tcPr>
            <w:tcW w:w="3774" w:type="dxa"/>
          </w:tcPr>
          <w:p w14:paraId="05B2F3E8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 xml:space="preserve">Ferramentas de integração do </w:t>
            </w:r>
            <w:r w:rsidRPr="00126D6E">
              <w:rPr>
                <w:i/>
                <w:lang w:val="pt-PT"/>
              </w:rPr>
              <w:t>Site</w:t>
            </w:r>
          </w:p>
        </w:tc>
        <w:tc>
          <w:tcPr>
            <w:tcW w:w="938" w:type="dxa"/>
          </w:tcPr>
          <w:p w14:paraId="3D43B1B8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08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6905C0A6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07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1CBC9439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06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098F021D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05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4604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17C82F57" w14:textId="77777777" w:rsidTr="00516DC9">
        <w:trPr>
          <w:trHeight w:val="288"/>
        </w:trPr>
        <w:tc>
          <w:tcPr>
            <w:tcW w:w="3774" w:type="dxa"/>
          </w:tcPr>
          <w:p w14:paraId="09848CE4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Verificação do endereço de destino</w:t>
            </w:r>
          </w:p>
        </w:tc>
        <w:tc>
          <w:tcPr>
            <w:tcW w:w="938" w:type="dxa"/>
          </w:tcPr>
          <w:p w14:paraId="3D1DAE51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03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36B528B3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02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5EE73B9C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01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67E6AEAE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600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4599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09316E21" w14:textId="77777777" w:rsidTr="00516DC9">
        <w:trPr>
          <w:trHeight w:val="288"/>
        </w:trPr>
        <w:tc>
          <w:tcPr>
            <w:tcW w:w="3774" w:type="dxa"/>
          </w:tcPr>
          <w:p w14:paraId="75CCE62F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Opções para o local de entrega</w:t>
            </w:r>
          </w:p>
        </w:tc>
        <w:tc>
          <w:tcPr>
            <w:tcW w:w="938" w:type="dxa"/>
          </w:tcPr>
          <w:p w14:paraId="50A78126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80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4512742F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79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6FFFFFB2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78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4B013A96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77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4376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1B62269D" w14:textId="77777777" w:rsidTr="00516DC9">
        <w:trPr>
          <w:trHeight w:val="288"/>
        </w:trPr>
        <w:tc>
          <w:tcPr>
            <w:tcW w:w="3774" w:type="dxa"/>
          </w:tcPr>
          <w:p w14:paraId="485A8F1A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Soluções móveis</w:t>
            </w:r>
          </w:p>
        </w:tc>
        <w:tc>
          <w:tcPr>
            <w:tcW w:w="938" w:type="dxa"/>
          </w:tcPr>
          <w:p w14:paraId="5530AB3D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75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47263859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74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204C8B78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73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338F4BF8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72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4371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2C550734" w14:textId="77777777" w:rsidTr="00516DC9">
        <w:trPr>
          <w:trHeight w:val="288"/>
        </w:trPr>
        <w:tc>
          <w:tcPr>
            <w:tcW w:w="3774" w:type="dxa"/>
          </w:tcPr>
          <w:p w14:paraId="1F700D62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Rastreamento melhorado/visibilidade melhorada</w:t>
            </w:r>
          </w:p>
        </w:tc>
        <w:tc>
          <w:tcPr>
            <w:tcW w:w="938" w:type="dxa"/>
          </w:tcPr>
          <w:p w14:paraId="28BE32DB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70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23B1D5A0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69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785D1B56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68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26EEA5A2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67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4366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0C1D7CE9" w14:textId="77777777" w:rsidTr="00516DC9">
        <w:trPr>
          <w:trHeight w:val="288"/>
        </w:trPr>
        <w:tc>
          <w:tcPr>
            <w:tcW w:w="3774" w:type="dxa"/>
          </w:tcPr>
          <w:p w14:paraId="55021714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Gestão da distribuição</w:t>
            </w:r>
          </w:p>
        </w:tc>
        <w:tc>
          <w:tcPr>
            <w:tcW w:w="938" w:type="dxa"/>
          </w:tcPr>
          <w:p w14:paraId="4C3C3527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65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3CCFFFAC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64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12902F8C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63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407CBAF7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362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4361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28A12900" w14:textId="77777777" w:rsidTr="00516DC9">
        <w:trPr>
          <w:trHeight w:val="288"/>
        </w:trPr>
        <w:tc>
          <w:tcPr>
            <w:tcW w:w="3774" w:type="dxa"/>
          </w:tcPr>
          <w:p w14:paraId="624DAEB0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Analítica dos dados</w:t>
            </w:r>
          </w:p>
        </w:tc>
        <w:tc>
          <w:tcPr>
            <w:tcW w:w="938" w:type="dxa"/>
          </w:tcPr>
          <w:p w14:paraId="5933910B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598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</w:tcPr>
          <w:p w14:paraId="2A503D8C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597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</w:tcPr>
          <w:p w14:paraId="6355E293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596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</w:tcPr>
          <w:p w14:paraId="70E1FC83" w14:textId="77777777" w:rsidR="001132EE" w:rsidRPr="00126D6E" w:rsidRDefault="00400C6A" w:rsidP="000F0735">
            <w:pPr>
              <w:spacing w:after="90"/>
              <w:ind w:right="-79"/>
              <w:rPr>
                <w:lang w:val="pt-PT"/>
              </w:rPr>
            </w:pPr>
            <w:sdt>
              <w:sdtPr>
                <w:rPr>
                  <w:rFonts w:cs="Arial"/>
                  <w:sz w:val="24"/>
                  <w:szCs w:val="24"/>
                  <w:lang w:val="pt-PT"/>
                </w:rPr>
                <w:id w:val="-134854595"/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  <w:lang w:val="pt-PT"/>
                    </w:rPr>
                    <w:id w:val="-134854594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  <w:tr w:rsidR="001132EE" w:rsidRPr="00126D6E" w14:paraId="2A72AA18" w14:textId="77777777" w:rsidTr="00516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49AE9EC5" w14:textId="77777777" w:rsidR="001132EE" w:rsidRPr="00126D6E" w:rsidRDefault="001132EE" w:rsidP="000F0735">
            <w:pPr>
              <w:spacing w:after="90"/>
              <w:rPr>
                <w:lang w:val="pt-PT"/>
              </w:rPr>
            </w:pPr>
            <w:r w:rsidRPr="00126D6E">
              <w:rPr>
                <w:lang w:val="pt-PT"/>
              </w:rPr>
              <w:t>Solução de devolução de mercadorias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B0DC721" w14:textId="77777777" w:rsidR="001132EE" w:rsidRPr="00126D6E" w:rsidRDefault="00400C6A" w:rsidP="000F0735">
            <w:pPr>
              <w:spacing w:after="90"/>
              <w:ind w:right="-79"/>
              <w:rPr>
                <w:sz w:val="24"/>
                <w:szCs w:val="24"/>
                <w:lang w:val="pt-PT"/>
              </w:rPr>
            </w:pPr>
            <w:sdt>
              <w:sdtPr>
                <w:rPr>
                  <w:sz w:val="24"/>
                  <w:szCs w:val="24"/>
                  <w:lang w:val="pt-PT"/>
                </w:rPr>
                <w:id w:val="-538976755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6A9D157A" w14:textId="77777777" w:rsidR="001132EE" w:rsidRPr="00126D6E" w:rsidRDefault="00400C6A" w:rsidP="000F0735">
            <w:pPr>
              <w:spacing w:after="90"/>
              <w:ind w:right="-79"/>
              <w:rPr>
                <w:sz w:val="24"/>
                <w:szCs w:val="24"/>
                <w:lang w:val="pt-PT"/>
              </w:rPr>
            </w:pPr>
            <w:sdt>
              <w:sdtPr>
                <w:rPr>
                  <w:sz w:val="24"/>
                  <w:szCs w:val="24"/>
                  <w:lang w:val="pt-PT"/>
                </w:rPr>
                <w:id w:val="-57474726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4DD704" w14:textId="77777777" w:rsidR="001132EE" w:rsidRPr="00126D6E" w:rsidRDefault="00400C6A" w:rsidP="000F0735">
            <w:pPr>
              <w:spacing w:after="90"/>
              <w:ind w:right="-79"/>
              <w:rPr>
                <w:sz w:val="24"/>
                <w:szCs w:val="24"/>
                <w:lang w:val="pt-PT"/>
              </w:rPr>
            </w:pPr>
            <w:sdt>
              <w:sdtPr>
                <w:rPr>
                  <w:sz w:val="24"/>
                  <w:szCs w:val="24"/>
                  <w:lang w:val="pt-PT"/>
                </w:rPr>
                <w:id w:val="816297004"/>
              </w:sdtPr>
              <w:sdtEndPr/>
              <w:sdtContent>
                <w:r w:rsidR="001132EE" w:rsidRPr="00126D6E">
                  <w:rPr>
                    <w:sz w:val="24"/>
                    <w:szCs w:val="24"/>
                    <w:lang w:val="pt-PT"/>
                  </w:rPr>
                  <w:sym w:font="Wingdings" w:char="F071"/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3E8B4B" w14:textId="77777777" w:rsidR="001132EE" w:rsidRPr="00126D6E" w:rsidRDefault="00400C6A" w:rsidP="000F0735">
            <w:pPr>
              <w:spacing w:after="90"/>
              <w:ind w:right="-79"/>
              <w:rPr>
                <w:sz w:val="24"/>
                <w:szCs w:val="24"/>
                <w:lang w:val="pt-PT"/>
              </w:rPr>
            </w:pPr>
            <w:sdt>
              <w:sdtPr>
                <w:rPr>
                  <w:sz w:val="24"/>
                  <w:szCs w:val="24"/>
                  <w:lang w:val="pt-PT"/>
                </w:rPr>
                <w:id w:val="1835258024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PT"/>
                    </w:rPr>
                    <w:id w:val="463016026"/>
                  </w:sdtPr>
                  <w:sdtEndPr/>
                  <w:sdtContent>
                    <w:r w:rsidR="001132EE" w:rsidRPr="00126D6E">
                      <w:rPr>
                        <w:sz w:val="24"/>
                        <w:szCs w:val="24"/>
                        <w:lang w:val="pt-PT"/>
                      </w:rPr>
                      <w:sym w:font="Wingdings" w:char="F071"/>
                    </w:r>
                  </w:sdtContent>
                </w:sdt>
              </w:sdtContent>
            </w:sdt>
          </w:p>
        </w:tc>
      </w:tr>
    </w:tbl>
    <w:p w14:paraId="0BF4194A" w14:textId="77777777" w:rsidR="001132EE" w:rsidRPr="00126D6E" w:rsidRDefault="001132EE" w:rsidP="001132EE">
      <w:pPr>
        <w:rPr>
          <w:lang w:val="pt-PT"/>
        </w:rPr>
      </w:pPr>
    </w:p>
    <w:p w14:paraId="5E8F962B" w14:textId="77777777" w:rsidR="00A25E82" w:rsidRPr="00126D6E" w:rsidRDefault="00A25E82" w:rsidP="002C0779">
      <w:pPr>
        <w:ind w:left="3"/>
        <w:jc w:val="both"/>
        <w:rPr>
          <w:rFonts w:cs="Arial"/>
          <w:snapToGrid w:val="0"/>
          <w:lang w:val="pt-PT"/>
        </w:rPr>
      </w:pPr>
    </w:p>
    <w:p w14:paraId="5E8F962C" w14:textId="77777777" w:rsidR="002D2A21" w:rsidRPr="00126D6E" w:rsidRDefault="002D2A21" w:rsidP="00A25E82">
      <w:pPr>
        <w:ind w:left="3"/>
        <w:jc w:val="both"/>
        <w:rPr>
          <w:rFonts w:cs="Arial"/>
          <w:snapToGrid w:val="0"/>
          <w:lang w:val="pt-PT"/>
        </w:rPr>
      </w:pPr>
    </w:p>
    <w:p w14:paraId="5E8F962D" w14:textId="77777777" w:rsidR="000E77C3" w:rsidRPr="00126D6E" w:rsidRDefault="00E0513E" w:rsidP="00A25E82">
      <w:pPr>
        <w:ind w:left="3"/>
        <w:jc w:val="both"/>
        <w:rPr>
          <w:rFonts w:cs="Arial"/>
          <w:snapToGrid w:val="0"/>
          <w:lang w:val="pt-PT"/>
        </w:rPr>
      </w:pPr>
      <w:r w:rsidRPr="00126D6E">
        <w:rPr>
          <w:rFonts w:cs="Arial"/>
          <w:snapToGrid w:val="0"/>
          <w:lang w:val="pt-PT"/>
        </w:rPr>
        <w:t>Agradecemos</w:t>
      </w:r>
      <w:r w:rsidR="00A25E82" w:rsidRPr="00126D6E">
        <w:rPr>
          <w:rFonts w:cs="Arial"/>
          <w:snapToGrid w:val="0"/>
          <w:lang w:val="pt-PT"/>
        </w:rPr>
        <w:t xml:space="preserve">-lhe </w:t>
      </w:r>
      <w:r w:rsidRPr="00126D6E">
        <w:rPr>
          <w:rFonts w:cs="Arial"/>
          <w:snapToGrid w:val="0"/>
          <w:lang w:val="pt-PT"/>
        </w:rPr>
        <w:t>por</w:t>
      </w:r>
      <w:r w:rsidR="00A25E82" w:rsidRPr="00126D6E">
        <w:rPr>
          <w:rFonts w:cs="Arial"/>
          <w:snapToGrid w:val="0"/>
          <w:lang w:val="pt-PT"/>
        </w:rPr>
        <w:t xml:space="preserve"> ter</w:t>
      </w:r>
      <w:r w:rsidRPr="00126D6E">
        <w:rPr>
          <w:rFonts w:cs="Arial"/>
          <w:snapToGrid w:val="0"/>
          <w:lang w:val="pt-PT"/>
        </w:rPr>
        <w:t xml:space="preserve"> respond</w:t>
      </w:r>
      <w:r w:rsidR="00A25E82" w:rsidRPr="00126D6E">
        <w:rPr>
          <w:rFonts w:cs="Arial"/>
          <w:snapToGrid w:val="0"/>
          <w:lang w:val="pt-PT"/>
        </w:rPr>
        <w:t>ido</w:t>
      </w:r>
      <w:r w:rsidRPr="00126D6E">
        <w:rPr>
          <w:rFonts w:cs="Arial"/>
          <w:snapToGrid w:val="0"/>
          <w:lang w:val="pt-PT"/>
        </w:rPr>
        <w:t xml:space="preserve"> a este questionário</w:t>
      </w:r>
      <w:r w:rsidR="00AB2327" w:rsidRPr="00126D6E">
        <w:rPr>
          <w:rFonts w:cs="Arial"/>
          <w:snapToGrid w:val="0"/>
          <w:lang w:val="pt-PT"/>
        </w:rPr>
        <w:t>.</w:t>
      </w:r>
    </w:p>
    <w:sectPr w:rsidR="000E77C3" w:rsidRPr="00126D6E" w:rsidSect="00E34F20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851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9631" w14:textId="77777777" w:rsidR="00397182" w:rsidRDefault="00397182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5E8F9632" w14:textId="77777777" w:rsidR="00397182" w:rsidRDefault="0039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F962E" w14:textId="77777777" w:rsidR="00397182" w:rsidRDefault="00397182" w:rsidP="009E7ADC">
      <w:pPr>
        <w:rPr>
          <w:sz w:val="18"/>
        </w:rPr>
      </w:pPr>
    </w:p>
  </w:footnote>
  <w:footnote w:type="continuationSeparator" w:id="0">
    <w:p w14:paraId="5E8F962F" w14:textId="77777777" w:rsidR="00397182" w:rsidRDefault="00397182" w:rsidP="009E7ADC"/>
  </w:footnote>
  <w:footnote w:type="continuationNotice" w:id="1">
    <w:p w14:paraId="5E8F9630" w14:textId="77777777" w:rsidR="00397182" w:rsidRDefault="00397182" w:rsidP="004E2B3B"/>
  </w:footnote>
  <w:footnote w:id="2">
    <w:p w14:paraId="6C81DD5F" w14:textId="2F23E22A" w:rsidR="00397182" w:rsidRPr="002F7E2C" w:rsidRDefault="00397182" w:rsidP="00372CB3">
      <w:pPr>
        <w:spacing w:line="240" w:lineRule="auto"/>
        <w:jc w:val="both"/>
        <w:rPr>
          <w:sz w:val="16"/>
          <w:szCs w:val="24"/>
          <w:lang w:val="pt-PT"/>
        </w:rPr>
      </w:pPr>
      <w:r w:rsidRPr="00831F27">
        <w:rPr>
          <w:rStyle w:val="FootnoteReference"/>
          <w:szCs w:val="24"/>
        </w:rPr>
        <w:footnoteRef/>
      </w:r>
      <w:r w:rsidRPr="002F7E2C">
        <w:rPr>
          <w:szCs w:val="24"/>
          <w:lang w:val="pt-PT"/>
        </w:rPr>
        <w:t xml:space="preserve"> </w:t>
      </w:r>
      <w:r w:rsidRPr="002F7E2C">
        <w:rPr>
          <w:noProof/>
          <w:sz w:val="18"/>
          <w:szCs w:val="18"/>
          <w:lang w:val="pt-PT"/>
        </w:rPr>
        <w:t>B2B:</w:t>
      </w:r>
      <w:r w:rsidRPr="002F7E2C">
        <w:rPr>
          <w:sz w:val="18"/>
          <w:szCs w:val="18"/>
          <w:lang w:val="pt-PT"/>
        </w:rPr>
        <w:t xml:space="preserve"> </w:t>
      </w:r>
      <w:r w:rsidRPr="002F7E2C">
        <w:rPr>
          <w:noProof/>
          <w:sz w:val="18"/>
          <w:szCs w:val="18"/>
          <w:lang w:val="pt-PT"/>
        </w:rPr>
        <w:t>empresa a empresa (inclusive governo</w:t>
      </w:r>
      <w:r>
        <w:rPr>
          <w:noProof/>
          <w:sz w:val="18"/>
          <w:szCs w:val="18"/>
          <w:lang w:val="pt-PT"/>
        </w:rPr>
        <w:t xml:space="preserve"> e </w:t>
      </w:r>
      <w:r w:rsidRPr="00372CB3">
        <w:rPr>
          <w:lang w:val="pt-PT"/>
        </w:rPr>
        <w:t>B2B2C</w:t>
      </w:r>
      <w:r w:rsidRPr="002F7E2C">
        <w:rPr>
          <w:noProof/>
          <w:sz w:val="18"/>
          <w:szCs w:val="18"/>
          <w:lang w:val="pt-PT"/>
        </w:rPr>
        <w:t>); B2C:</w:t>
      </w:r>
      <w:r w:rsidRPr="002F7E2C">
        <w:rPr>
          <w:sz w:val="18"/>
          <w:szCs w:val="18"/>
          <w:lang w:val="pt-PT"/>
        </w:rPr>
        <w:t xml:space="preserve"> </w:t>
      </w:r>
      <w:r w:rsidRPr="002F7E2C">
        <w:rPr>
          <w:noProof/>
          <w:sz w:val="18"/>
          <w:szCs w:val="18"/>
          <w:lang w:val="pt-PT"/>
        </w:rPr>
        <w:t>empresa a particular; C2B:</w:t>
      </w:r>
      <w:r w:rsidRPr="002F7E2C">
        <w:rPr>
          <w:sz w:val="18"/>
          <w:szCs w:val="18"/>
          <w:lang w:val="pt-PT"/>
        </w:rPr>
        <w:t xml:space="preserve"> </w:t>
      </w:r>
      <w:r w:rsidRPr="002F7E2C">
        <w:rPr>
          <w:noProof/>
          <w:sz w:val="18"/>
          <w:szCs w:val="18"/>
          <w:lang w:val="pt-PT"/>
        </w:rPr>
        <w:t xml:space="preserve">particular a </w:t>
      </w:r>
      <w:r>
        <w:rPr>
          <w:noProof/>
          <w:sz w:val="18"/>
          <w:szCs w:val="18"/>
          <w:lang w:val="pt-PT"/>
        </w:rPr>
        <w:t>empresa; C2C particular a particula</w:t>
      </w:r>
      <w:r w:rsidRPr="002F7E2C">
        <w:rPr>
          <w:noProof/>
          <w:sz w:val="18"/>
          <w:szCs w:val="18"/>
          <w:lang w:val="pt-PT"/>
        </w:rPr>
        <w:t>r.</w:t>
      </w:r>
    </w:p>
    <w:p w14:paraId="4D168830" w14:textId="77777777" w:rsidR="00397182" w:rsidRPr="002F7E2C" w:rsidRDefault="00397182" w:rsidP="00372CB3">
      <w:pPr>
        <w:jc w:val="both"/>
        <w:rPr>
          <w:szCs w:val="24"/>
          <w:lang w:val="pt-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9633" w14:textId="77777777" w:rsidR="00397182" w:rsidRDefault="00397182">
    <w:pPr>
      <w:jc w:val="center"/>
    </w:pPr>
    <w:r>
      <w:pgNum/>
    </w:r>
  </w:p>
  <w:p w14:paraId="5E8F9634" w14:textId="77777777" w:rsidR="00397182" w:rsidRDefault="00397182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9635" w14:textId="77777777" w:rsidR="00397182" w:rsidRDefault="00397182" w:rsidP="00F639BA">
    <w:pPr>
      <w:jc w:val="center"/>
    </w:pPr>
    <w:r>
      <w:pgNum/>
    </w:r>
  </w:p>
  <w:p w14:paraId="5E8F9636" w14:textId="77777777" w:rsidR="00397182" w:rsidRDefault="00397182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397182" w:rsidRPr="000F1900" w14:paraId="5E8F963A" w14:textId="77777777">
      <w:trPr>
        <w:trHeight w:val="1418"/>
      </w:trPr>
      <w:tc>
        <w:tcPr>
          <w:tcW w:w="3969" w:type="dxa"/>
        </w:tcPr>
        <w:p w14:paraId="5E8F9637" w14:textId="77777777" w:rsidR="00397182" w:rsidRDefault="00397182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GB" w:eastAsia="en-GB"/>
            </w:rPr>
            <w:drawing>
              <wp:inline distT="0" distB="0" distL="0" distR="0" wp14:anchorId="5E8F963C" wp14:editId="5E8F963D">
                <wp:extent cx="1569720" cy="419100"/>
                <wp:effectExtent l="0" t="0" r="0" b="0"/>
                <wp:docPr id="1" name="Image 1" descr="C:\Users\DaSilvaR\Desktop\upu_logotype_black-white_positive_1200_p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SilvaR\Desktop\upu_logotype_black-white_positive_1200_p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5E8F9638" w14:textId="530B96F6" w:rsidR="00397182" w:rsidRPr="0033774B" w:rsidRDefault="00397182" w:rsidP="006C3027">
          <w:pPr>
            <w:autoSpaceDE w:val="0"/>
            <w:autoSpaceDN w:val="0"/>
            <w:adjustRightInd w:val="0"/>
            <w:jc w:val="right"/>
            <w:rPr>
              <w:szCs w:val="24"/>
              <w:lang w:val="pt-PT"/>
            </w:rPr>
          </w:pPr>
          <w:r w:rsidRPr="00087C54">
            <w:rPr>
              <w:noProof/>
              <w:szCs w:val="24"/>
              <w:lang w:val="pt-PT"/>
            </w:rPr>
            <w:t xml:space="preserve">Anexo 1 à carta </w:t>
          </w:r>
          <w:r>
            <w:rPr>
              <w:noProof/>
              <w:szCs w:val="24"/>
              <w:lang w:val="pt-PT"/>
            </w:rPr>
            <w:t>4500.19(EMS)1009</w:t>
          </w:r>
        </w:p>
        <w:p w14:paraId="5E8F9639" w14:textId="6A54D407" w:rsidR="00397182" w:rsidRPr="000F0735" w:rsidRDefault="00397182" w:rsidP="006C3027">
          <w:pPr>
            <w:autoSpaceDE w:val="0"/>
            <w:autoSpaceDN w:val="0"/>
            <w:adjustRightInd w:val="0"/>
            <w:jc w:val="right"/>
            <w:rPr>
              <w:szCs w:val="24"/>
              <w:lang w:val="pt-PT"/>
            </w:rPr>
          </w:pPr>
          <w:r>
            <w:rPr>
              <w:noProof/>
              <w:szCs w:val="24"/>
              <w:lang w:val="pt-PT"/>
            </w:rPr>
            <w:t>de 1</w:t>
          </w:r>
          <w:r>
            <w:rPr>
              <w:szCs w:val="24"/>
              <w:lang w:val="pt-PT"/>
            </w:rPr>
            <w:t>2 de fevereiro de 2021</w:t>
          </w:r>
        </w:p>
      </w:tc>
    </w:tr>
  </w:tbl>
  <w:p w14:paraId="5E8F963B" w14:textId="77777777" w:rsidR="00397182" w:rsidRPr="0033774B" w:rsidRDefault="00397182" w:rsidP="00376861">
    <w:pPr>
      <w:spacing w:line="20" w:lineRule="exact"/>
      <w:rPr>
        <w:sz w:val="2"/>
        <w:szCs w:val="2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32C453A"/>
    <w:multiLevelType w:val="hybridMultilevel"/>
    <w:tmpl w:val="F98AD744"/>
    <w:lvl w:ilvl="0" w:tplc="71B0DEFE">
      <w:start w:val="1"/>
      <w:numFmt w:val="decimal"/>
      <w:lvlText w:val="%1"/>
      <w:lvlJc w:val="left"/>
      <w:pPr>
        <w:ind w:left="363" w:hanging="360"/>
      </w:pPr>
      <w:rPr>
        <w:rFonts w:cs="Times New Roman" w:hint="default"/>
      </w:rPr>
    </w:lvl>
    <w:lvl w:ilvl="1" w:tplc="100C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4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9CA7486"/>
    <w:multiLevelType w:val="hybridMultilevel"/>
    <w:tmpl w:val="5EE6046E"/>
    <w:lvl w:ilvl="0" w:tplc="71B0DEFE">
      <w:start w:val="1"/>
      <w:numFmt w:val="decimal"/>
      <w:lvlText w:val="%1"/>
      <w:lvlJc w:val="left"/>
      <w:pPr>
        <w:ind w:left="363" w:hanging="360"/>
      </w:pPr>
      <w:rPr>
        <w:rFonts w:cs="Times New Roman" w:hint="default"/>
      </w:rPr>
    </w:lvl>
    <w:lvl w:ilvl="1" w:tplc="100C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8" w15:restartNumberingAfterBreak="0">
    <w:nsid w:val="347E04D8"/>
    <w:multiLevelType w:val="hybridMultilevel"/>
    <w:tmpl w:val="33B02DF6"/>
    <w:lvl w:ilvl="0" w:tplc="71B0DEFE">
      <w:start w:val="1"/>
      <w:numFmt w:val="decimal"/>
      <w:lvlText w:val="%1"/>
      <w:lvlJc w:val="left"/>
      <w:pPr>
        <w:ind w:left="363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3111FB"/>
    <w:multiLevelType w:val="hybridMultilevel"/>
    <w:tmpl w:val="5ABAFC3E"/>
    <w:lvl w:ilvl="0" w:tplc="A8208532">
      <w:start w:val="2"/>
      <w:numFmt w:val="bullet"/>
      <w:lvlText w:val=""/>
      <w:lvlJc w:val="left"/>
      <w:pPr>
        <w:ind w:left="1443" w:hanging="360"/>
      </w:pPr>
      <w:rPr>
        <w:rFonts w:ascii="Wingdings" w:eastAsia="Times New Roman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53176D68"/>
    <w:multiLevelType w:val="hybridMultilevel"/>
    <w:tmpl w:val="F446B4CE"/>
    <w:lvl w:ilvl="0" w:tplc="B9D23536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02015"/>
    <w:multiLevelType w:val="multilevel"/>
    <w:tmpl w:val="B8924FC0"/>
    <w:lvl w:ilvl="0">
      <w:start w:val="1"/>
      <w:numFmt w:val="decimal"/>
      <w:lvlText w:val="%1"/>
      <w:lvlJc w:val="left"/>
      <w:pPr>
        <w:ind w:left="924" w:hanging="5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5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61542564"/>
    <w:multiLevelType w:val="hybridMultilevel"/>
    <w:tmpl w:val="33B02DF6"/>
    <w:lvl w:ilvl="0" w:tplc="71B0DEFE">
      <w:start w:val="1"/>
      <w:numFmt w:val="decimal"/>
      <w:lvlText w:val="%1"/>
      <w:lvlJc w:val="left"/>
      <w:pPr>
        <w:ind w:left="363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8" w15:restartNumberingAfterBreak="0">
    <w:nsid w:val="64154402"/>
    <w:multiLevelType w:val="hybridMultilevel"/>
    <w:tmpl w:val="6CD0E134"/>
    <w:lvl w:ilvl="0" w:tplc="B3B80C3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039E2"/>
    <w:multiLevelType w:val="hybridMultilevel"/>
    <w:tmpl w:val="09E86E9A"/>
    <w:lvl w:ilvl="0" w:tplc="71B0DEFE">
      <w:start w:val="1"/>
      <w:numFmt w:val="decimal"/>
      <w:lvlText w:val="%1"/>
      <w:lvlJc w:val="left"/>
      <w:pPr>
        <w:ind w:left="363" w:hanging="360"/>
      </w:pPr>
      <w:rPr>
        <w:rFonts w:cs="Times New Roman" w:hint="default"/>
      </w:rPr>
    </w:lvl>
    <w:lvl w:ilvl="1" w:tplc="100C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0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1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2"/>
  </w:num>
  <w:num w:numId="6">
    <w:abstractNumId w:val="22"/>
  </w:num>
  <w:num w:numId="7">
    <w:abstractNumId w:val="23"/>
  </w:num>
  <w:num w:numId="8">
    <w:abstractNumId w:val="4"/>
  </w:num>
  <w:num w:numId="9">
    <w:abstractNumId w:val="1"/>
  </w:num>
  <w:num w:numId="10">
    <w:abstractNumId w:val="16"/>
  </w:num>
  <w:num w:numId="11">
    <w:abstractNumId w:val="15"/>
  </w:num>
  <w:num w:numId="12">
    <w:abstractNumId w:val="21"/>
  </w:num>
  <w:num w:numId="13">
    <w:abstractNumId w:val="0"/>
  </w:num>
  <w:num w:numId="14">
    <w:abstractNumId w:val="20"/>
  </w:num>
  <w:num w:numId="15">
    <w:abstractNumId w:val="2"/>
  </w:num>
  <w:num w:numId="16">
    <w:abstractNumId w:val="20"/>
  </w:num>
  <w:num w:numId="17">
    <w:abstractNumId w:val="0"/>
  </w:num>
  <w:num w:numId="18">
    <w:abstractNumId w:val="2"/>
  </w:num>
  <w:num w:numId="19">
    <w:abstractNumId w:val="18"/>
  </w:num>
  <w:num w:numId="20">
    <w:abstractNumId w:val="13"/>
  </w:num>
  <w:num w:numId="21">
    <w:abstractNumId w:val="14"/>
  </w:num>
  <w:num w:numId="22">
    <w:abstractNumId w:val="19"/>
  </w:num>
  <w:num w:numId="23">
    <w:abstractNumId w:val="11"/>
  </w:num>
  <w:num w:numId="24">
    <w:abstractNumId w:val="8"/>
  </w:num>
  <w:num w:numId="25">
    <w:abstractNumId w:val="17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8C"/>
    <w:rsid w:val="000021DD"/>
    <w:rsid w:val="00004D2B"/>
    <w:rsid w:val="00013625"/>
    <w:rsid w:val="0002298F"/>
    <w:rsid w:val="00023669"/>
    <w:rsid w:val="00026EC5"/>
    <w:rsid w:val="00034E8C"/>
    <w:rsid w:val="000465C9"/>
    <w:rsid w:val="000703C6"/>
    <w:rsid w:val="000A7F99"/>
    <w:rsid w:val="000B24C3"/>
    <w:rsid w:val="000C73E2"/>
    <w:rsid w:val="000D1BB1"/>
    <w:rsid w:val="000E0AB2"/>
    <w:rsid w:val="000E77C3"/>
    <w:rsid w:val="000F0735"/>
    <w:rsid w:val="000F1900"/>
    <w:rsid w:val="001006F4"/>
    <w:rsid w:val="00104F21"/>
    <w:rsid w:val="0011269C"/>
    <w:rsid w:val="001132EE"/>
    <w:rsid w:val="00121A6F"/>
    <w:rsid w:val="00126D6E"/>
    <w:rsid w:val="001330D5"/>
    <w:rsid w:val="001567C5"/>
    <w:rsid w:val="00161F92"/>
    <w:rsid w:val="0017006D"/>
    <w:rsid w:val="00172757"/>
    <w:rsid w:val="001813EE"/>
    <w:rsid w:val="00196DAD"/>
    <w:rsid w:val="001A4314"/>
    <w:rsid w:val="001B6B61"/>
    <w:rsid w:val="001C3A8A"/>
    <w:rsid w:val="001F739A"/>
    <w:rsid w:val="00232DCA"/>
    <w:rsid w:val="002362FA"/>
    <w:rsid w:val="00246CB6"/>
    <w:rsid w:val="00261EAE"/>
    <w:rsid w:val="0026706D"/>
    <w:rsid w:val="00272937"/>
    <w:rsid w:val="002749C0"/>
    <w:rsid w:val="00282124"/>
    <w:rsid w:val="0029168C"/>
    <w:rsid w:val="002A3142"/>
    <w:rsid w:val="002A663B"/>
    <w:rsid w:val="002B1B7A"/>
    <w:rsid w:val="002B2A67"/>
    <w:rsid w:val="002B66E8"/>
    <w:rsid w:val="002C0779"/>
    <w:rsid w:val="002C2735"/>
    <w:rsid w:val="002C3576"/>
    <w:rsid w:val="002D2A21"/>
    <w:rsid w:val="002E00FE"/>
    <w:rsid w:val="002E071C"/>
    <w:rsid w:val="002F7773"/>
    <w:rsid w:val="002F7E2C"/>
    <w:rsid w:val="003002DC"/>
    <w:rsid w:val="003104EA"/>
    <w:rsid w:val="003118BD"/>
    <w:rsid w:val="00325076"/>
    <w:rsid w:val="00325132"/>
    <w:rsid w:val="00331C6E"/>
    <w:rsid w:val="0033774B"/>
    <w:rsid w:val="003405FB"/>
    <w:rsid w:val="003407BC"/>
    <w:rsid w:val="00342CD6"/>
    <w:rsid w:val="00343FF6"/>
    <w:rsid w:val="00355163"/>
    <w:rsid w:val="0035648E"/>
    <w:rsid w:val="00361DE6"/>
    <w:rsid w:val="00372B67"/>
    <w:rsid w:val="00372CB3"/>
    <w:rsid w:val="0037420A"/>
    <w:rsid w:val="003750AE"/>
    <w:rsid w:val="00376861"/>
    <w:rsid w:val="00397182"/>
    <w:rsid w:val="003B1F46"/>
    <w:rsid w:val="003E49AB"/>
    <w:rsid w:val="003F0441"/>
    <w:rsid w:val="00400C6A"/>
    <w:rsid w:val="00415C45"/>
    <w:rsid w:val="00422F57"/>
    <w:rsid w:val="00426902"/>
    <w:rsid w:val="0043312B"/>
    <w:rsid w:val="00437671"/>
    <w:rsid w:val="00447D75"/>
    <w:rsid w:val="0046077D"/>
    <w:rsid w:val="004611D5"/>
    <w:rsid w:val="00471CE5"/>
    <w:rsid w:val="004A31FB"/>
    <w:rsid w:val="004A6F3C"/>
    <w:rsid w:val="004B28ED"/>
    <w:rsid w:val="004C4EBF"/>
    <w:rsid w:val="004C6BEE"/>
    <w:rsid w:val="004D03CA"/>
    <w:rsid w:val="004D221E"/>
    <w:rsid w:val="004D2DA6"/>
    <w:rsid w:val="004D3E94"/>
    <w:rsid w:val="004D63C8"/>
    <w:rsid w:val="004E05F3"/>
    <w:rsid w:val="004E1F28"/>
    <w:rsid w:val="004E2B3B"/>
    <w:rsid w:val="004E63E4"/>
    <w:rsid w:val="004F05CB"/>
    <w:rsid w:val="004F4FC8"/>
    <w:rsid w:val="005018D4"/>
    <w:rsid w:val="00516DC9"/>
    <w:rsid w:val="0051701F"/>
    <w:rsid w:val="0052726B"/>
    <w:rsid w:val="00527FF5"/>
    <w:rsid w:val="005345AF"/>
    <w:rsid w:val="00565476"/>
    <w:rsid w:val="00570744"/>
    <w:rsid w:val="00570EDB"/>
    <w:rsid w:val="005749CB"/>
    <w:rsid w:val="00577828"/>
    <w:rsid w:val="00590BBB"/>
    <w:rsid w:val="005A1FD5"/>
    <w:rsid w:val="005A7FD2"/>
    <w:rsid w:val="005B20C7"/>
    <w:rsid w:val="005C2838"/>
    <w:rsid w:val="005C6B1A"/>
    <w:rsid w:val="005C7885"/>
    <w:rsid w:val="005D1B20"/>
    <w:rsid w:val="005D36DD"/>
    <w:rsid w:val="005D36F8"/>
    <w:rsid w:val="005D42D7"/>
    <w:rsid w:val="005D7F27"/>
    <w:rsid w:val="005E5DC2"/>
    <w:rsid w:val="005F0892"/>
    <w:rsid w:val="005F4A1C"/>
    <w:rsid w:val="0060040B"/>
    <w:rsid w:val="00602053"/>
    <w:rsid w:val="00604AD5"/>
    <w:rsid w:val="00620B53"/>
    <w:rsid w:val="00637585"/>
    <w:rsid w:val="00643F80"/>
    <w:rsid w:val="00644F6B"/>
    <w:rsid w:val="00653717"/>
    <w:rsid w:val="00653FFD"/>
    <w:rsid w:val="00654B91"/>
    <w:rsid w:val="00656A8B"/>
    <w:rsid w:val="006724B1"/>
    <w:rsid w:val="006A4062"/>
    <w:rsid w:val="006A79AB"/>
    <w:rsid w:val="006B1882"/>
    <w:rsid w:val="006B67AB"/>
    <w:rsid w:val="006C019C"/>
    <w:rsid w:val="006C3027"/>
    <w:rsid w:val="006C47EF"/>
    <w:rsid w:val="006D5D8D"/>
    <w:rsid w:val="006E19FF"/>
    <w:rsid w:val="006E3604"/>
    <w:rsid w:val="006E36B1"/>
    <w:rsid w:val="00717D08"/>
    <w:rsid w:val="00723FBE"/>
    <w:rsid w:val="00740E67"/>
    <w:rsid w:val="00756C4A"/>
    <w:rsid w:val="00757BB9"/>
    <w:rsid w:val="00761DEC"/>
    <w:rsid w:val="007622BE"/>
    <w:rsid w:val="0076291C"/>
    <w:rsid w:val="00765B70"/>
    <w:rsid w:val="0077420D"/>
    <w:rsid w:val="00780CBD"/>
    <w:rsid w:val="00783C7C"/>
    <w:rsid w:val="00794599"/>
    <w:rsid w:val="007A2839"/>
    <w:rsid w:val="007A5671"/>
    <w:rsid w:val="007B6036"/>
    <w:rsid w:val="007C018C"/>
    <w:rsid w:val="007C22B9"/>
    <w:rsid w:val="007C679A"/>
    <w:rsid w:val="007D07CD"/>
    <w:rsid w:val="007D2933"/>
    <w:rsid w:val="007D6956"/>
    <w:rsid w:val="007E0A42"/>
    <w:rsid w:val="007F6E68"/>
    <w:rsid w:val="00813200"/>
    <w:rsid w:val="00816D75"/>
    <w:rsid w:val="00821D75"/>
    <w:rsid w:val="00825B87"/>
    <w:rsid w:val="00857B50"/>
    <w:rsid w:val="00862002"/>
    <w:rsid w:val="0087570D"/>
    <w:rsid w:val="00894CD8"/>
    <w:rsid w:val="00897E26"/>
    <w:rsid w:val="008A32DA"/>
    <w:rsid w:val="008A5A68"/>
    <w:rsid w:val="008A7772"/>
    <w:rsid w:val="008B2AEC"/>
    <w:rsid w:val="008B7E25"/>
    <w:rsid w:val="008C3B35"/>
    <w:rsid w:val="008C57FD"/>
    <w:rsid w:val="008D1E50"/>
    <w:rsid w:val="008D3810"/>
    <w:rsid w:val="008E54AA"/>
    <w:rsid w:val="008E7619"/>
    <w:rsid w:val="008F12A9"/>
    <w:rsid w:val="009058BC"/>
    <w:rsid w:val="0091074C"/>
    <w:rsid w:val="00910B5D"/>
    <w:rsid w:val="009244DC"/>
    <w:rsid w:val="00932DC4"/>
    <w:rsid w:val="009434D3"/>
    <w:rsid w:val="00952310"/>
    <w:rsid w:val="00953938"/>
    <w:rsid w:val="00954324"/>
    <w:rsid w:val="009569DE"/>
    <w:rsid w:val="00957FCD"/>
    <w:rsid w:val="00974119"/>
    <w:rsid w:val="009B449A"/>
    <w:rsid w:val="009C5BD0"/>
    <w:rsid w:val="009D1B46"/>
    <w:rsid w:val="009D77AD"/>
    <w:rsid w:val="009E4ABB"/>
    <w:rsid w:val="009E5C35"/>
    <w:rsid w:val="009E6C5A"/>
    <w:rsid w:val="009E72BD"/>
    <w:rsid w:val="009E7ADC"/>
    <w:rsid w:val="009F110E"/>
    <w:rsid w:val="009F36E2"/>
    <w:rsid w:val="009F54AE"/>
    <w:rsid w:val="00A06C89"/>
    <w:rsid w:val="00A07C2B"/>
    <w:rsid w:val="00A170AE"/>
    <w:rsid w:val="00A25E82"/>
    <w:rsid w:val="00A2717B"/>
    <w:rsid w:val="00A40B2E"/>
    <w:rsid w:val="00A418A0"/>
    <w:rsid w:val="00A42815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2327"/>
    <w:rsid w:val="00AB7653"/>
    <w:rsid w:val="00AC1423"/>
    <w:rsid w:val="00AC2359"/>
    <w:rsid w:val="00AE0D85"/>
    <w:rsid w:val="00AE2BF2"/>
    <w:rsid w:val="00B00E3F"/>
    <w:rsid w:val="00B010D9"/>
    <w:rsid w:val="00B11447"/>
    <w:rsid w:val="00B1711E"/>
    <w:rsid w:val="00B23946"/>
    <w:rsid w:val="00B262DA"/>
    <w:rsid w:val="00B30CB2"/>
    <w:rsid w:val="00B32A29"/>
    <w:rsid w:val="00B34E32"/>
    <w:rsid w:val="00B40E14"/>
    <w:rsid w:val="00B458DD"/>
    <w:rsid w:val="00B7190D"/>
    <w:rsid w:val="00B73CE7"/>
    <w:rsid w:val="00B838AD"/>
    <w:rsid w:val="00B86608"/>
    <w:rsid w:val="00B9121C"/>
    <w:rsid w:val="00BA032E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2D5D"/>
    <w:rsid w:val="00C17350"/>
    <w:rsid w:val="00C21452"/>
    <w:rsid w:val="00C2769E"/>
    <w:rsid w:val="00C35110"/>
    <w:rsid w:val="00C402AE"/>
    <w:rsid w:val="00C52EBC"/>
    <w:rsid w:val="00C673A7"/>
    <w:rsid w:val="00C74B88"/>
    <w:rsid w:val="00C903B8"/>
    <w:rsid w:val="00C91301"/>
    <w:rsid w:val="00C91C2F"/>
    <w:rsid w:val="00CA22BD"/>
    <w:rsid w:val="00CA3D20"/>
    <w:rsid w:val="00CB2FA6"/>
    <w:rsid w:val="00CC0402"/>
    <w:rsid w:val="00CC3161"/>
    <w:rsid w:val="00CC7367"/>
    <w:rsid w:val="00CD03E7"/>
    <w:rsid w:val="00CE094A"/>
    <w:rsid w:val="00CE2270"/>
    <w:rsid w:val="00D00FD8"/>
    <w:rsid w:val="00D154F8"/>
    <w:rsid w:val="00D25173"/>
    <w:rsid w:val="00D3589B"/>
    <w:rsid w:val="00D50254"/>
    <w:rsid w:val="00D608B5"/>
    <w:rsid w:val="00D6091F"/>
    <w:rsid w:val="00D61824"/>
    <w:rsid w:val="00D61B31"/>
    <w:rsid w:val="00D64064"/>
    <w:rsid w:val="00D66509"/>
    <w:rsid w:val="00D73262"/>
    <w:rsid w:val="00D73A0A"/>
    <w:rsid w:val="00DA23C3"/>
    <w:rsid w:val="00DA49AB"/>
    <w:rsid w:val="00DA646A"/>
    <w:rsid w:val="00DB5348"/>
    <w:rsid w:val="00DB7EC0"/>
    <w:rsid w:val="00DC4D86"/>
    <w:rsid w:val="00DD1F75"/>
    <w:rsid w:val="00DD7AED"/>
    <w:rsid w:val="00DF0750"/>
    <w:rsid w:val="00E048A5"/>
    <w:rsid w:val="00E0513E"/>
    <w:rsid w:val="00E10CD5"/>
    <w:rsid w:val="00E237FC"/>
    <w:rsid w:val="00E270C8"/>
    <w:rsid w:val="00E31D00"/>
    <w:rsid w:val="00E320AC"/>
    <w:rsid w:val="00E3448B"/>
    <w:rsid w:val="00E34F20"/>
    <w:rsid w:val="00E4685B"/>
    <w:rsid w:val="00E66926"/>
    <w:rsid w:val="00E72B05"/>
    <w:rsid w:val="00E76C5C"/>
    <w:rsid w:val="00E77AF6"/>
    <w:rsid w:val="00E84983"/>
    <w:rsid w:val="00EA6A3C"/>
    <w:rsid w:val="00EB1BB5"/>
    <w:rsid w:val="00EB68E4"/>
    <w:rsid w:val="00ED183A"/>
    <w:rsid w:val="00ED63F7"/>
    <w:rsid w:val="00ED6707"/>
    <w:rsid w:val="00ED7E1E"/>
    <w:rsid w:val="00EE2A54"/>
    <w:rsid w:val="00F11A72"/>
    <w:rsid w:val="00F15EB7"/>
    <w:rsid w:val="00F33A54"/>
    <w:rsid w:val="00F50F07"/>
    <w:rsid w:val="00F521BF"/>
    <w:rsid w:val="00F6214A"/>
    <w:rsid w:val="00F62978"/>
    <w:rsid w:val="00F639BA"/>
    <w:rsid w:val="00F72701"/>
    <w:rsid w:val="00F848AD"/>
    <w:rsid w:val="00F87364"/>
    <w:rsid w:val="00F87A5B"/>
    <w:rsid w:val="00F923BA"/>
    <w:rsid w:val="00F963C3"/>
    <w:rsid w:val="00FA2EFC"/>
    <w:rsid w:val="00FB4E5B"/>
    <w:rsid w:val="00FB5584"/>
    <w:rsid w:val="00FB72A8"/>
    <w:rsid w:val="00FC5E68"/>
    <w:rsid w:val="00FD47C8"/>
    <w:rsid w:val="00FD4FD5"/>
    <w:rsid w:val="00FE6153"/>
    <w:rsid w:val="00FF2BFE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E8F927B"/>
  <w15:docId w15:val="{92448E4A-2D51-4A35-80DF-6C67D367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2E"/>
    <w:pPr>
      <w:spacing w:line="240" w:lineRule="atLeast"/>
    </w:pPr>
    <w:rPr>
      <w:rFonts w:ascii="Arial" w:hAnsi="Arial"/>
      <w:lang w:val="fr-FR" w:eastAsia="fr-CH"/>
    </w:rPr>
  </w:style>
  <w:style w:type="paragraph" w:styleId="Heading1">
    <w:name w:val="heading 1"/>
    <w:basedOn w:val="Normal"/>
    <w:next w:val="Textedebase"/>
    <w:link w:val="Heading1Char"/>
    <w:uiPriority w:val="9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link w:val="Heading2Char"/>
    <w:uiPriority w:val="9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link w:val="Heading3Char"/>
    <w:uiPriority w:val="9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uiPriority w:val="99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uiPriority w:val="99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Hyperlink">
    <w:name w:val="Hyperlink"/>
    <w:uiPriority w:val="99"/>
    <w:rsid w:val="009F110E"/>
    <w:rPr>
      <w:rFonts w:ascii="Arial" w:hAnsi="Arial"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numbering" w:customStyle="1" w:styleId="Aucuneliste1">
    <w:name w:val="Aucune liste1"/>
    <w:next w:val="NoList"/>
    <w:uiPriority w:val="99"/>
    <w:semiHidden/>
    <w:unhideWhenUsed/>
    <w:rsid w:val="00AB2327"/>
  </w:style>
  <w:style w:type="character" w:customStyle="1" w:styleId="Heading1Char">
    <w:name w:val="Heading 1 Char"/>
    <w:link w:val="Heading1"/>
    <w:uiPriority w:val="9"/>
    <w:rsid w:val="00AB2327"/>
    <w:rPr>
      <w:rFonts w:ascii="Arial" w:hAnsi="Arial"/>
      <w:b/>
      <w:bCs/>
      <w:lang w:val="fr-FR" w:eastAsia="fr-CH"/>
    </w:rPr>
  </w:style>
  <w:style w:type="character" w:customStyle="1" w:styleId="Heading2Char">
    <w:name w:val="Heading 2 Char"/>
    <w:link w:val="Heading2"/>
    <w:uiPriority w:val="9"/>
    <w:rsid w:val="00AB2327"/>
    <w:rPr>
      <w:rFonts w:ascii="Arial" w:hAnsi="Arial"/>
      <w:i/>
      <w:iCs/>
      <w:lang w:val="fr-FR" w:eastAsia="fr-CH"/>
    </w:rPr>
  </w:style>
  <w:style w:type="character" w:customStyle="1" w:styleId="Heading3Char">
    <w:name w:val="Heading 3 Char"/>
    <w:link w:val="Heading3"/>
    <w:uiPriority w:val="9"/>
    <w:rsid w:val="00AB2327"/>
    <w:rPr>
      <w:rFonts w:ascii="Arial" w:hAnsi="Arial"/>
      <w:lang w:val="fr-FR" w:eastAsia="fr-CH"/>
    </w:rPr>
  </w:style>
  <w:style w:type="character" w:customStyle="1" w:styleId="Heading4Char">
    <w:name w:val="Heading 4 Char"/>
    <w:link w:val="Heading4"/>
    <w:uiPriority w:val="9"/>
    <w:rsid w:val="00AB2327"/>
    <w:rPr>
      <w:rFonts w:ascii="Arial" w:hAnsi="Arial" w:cs="Arial"/>
      <w:b/>
      <w:bCs/>
      <w:lang w:val="fr-FR" w:eastAsia="fr-CH"/>
    </w:rPr>
  </w:style>
  <w:style w:type="character" w:customStyle="1" w:styleId="FootnoteTextChar">
    <w:name w:val="Footnote Text Char"/>
    <w:link w:val="FootnoteText"/>
    <w:uiPriority w:val="99"/>
    <w:semiHidden/>
    <w:rsid w:val="00AB2327"/>
    <w:rPr>
      <w:rFonts w:ascii="Arial" w:hAnsi="Arial"/>
      <w:sz w:val="18"/>
      <w:szCs w:val="18"/>
      <w:lang w:val="fr-FR" w:eastAsia="fr-CH"/>
    </w:rPr>
  </w:style>
  <w:style w:type="character" w:customStyle="1" w:styleId="FooterChar">
    <w:name w:val="Footer Char"/>
    <w:link w:val="Footer"/>
    <w:uiPriority w:val="99"/>
    <w:rsid w:val="00AB2327"/>
    <w:rPr>
      <w:rFonts w:ascii="Arial" w:hAnsi="Arial"/>
      <w:lang w:val="fr-FR" w:eastAsia="fr-CH"/>
    </w:rPr>
  </w:style>
  <w:style w:type="character" w:customStyle="1" w:styleId="HeaderChar">
    <w:name w:val="Header Char"/>
    <w:link w:val="Header"/>
    <w:uiPriority w:val="99"/>
    <w:rsid w:val="00AB2327"/>
    <w:rPr>
      <w:rFonts w:ascii="Arial" w:hAnsi="Arial"/>
      <w:lang w:val="fr-FR" w:eastAsia="fr-CH"/>
    </w:rPr>
  </w:style>
  <w:style w:type="character" w:customStyle="1" w:styleId="EndnoteTextChar">
    <w:name w:val="Endnote Text Char"/>
    <w:link w:val="EndnoteText"/>
    <w:uiPriority w:val="99"/>
    <w:semiHidden/>
    <w:rsid w:val="00AB2327"/>
    <w:rPr>
      <w:rFonts w:ascii="Arial" w:hAnsi="Arial"/>
      <w:sz w:val="18"/>
      <w:szCs w:val="18"/>
      <w:lang w:val="fr-FR" w:eastAsia="fr-CH"/>
    </w:rPr>
  </w:style>
  <w:style w:type="character" w:customStyle="1" w:styleId="BalloonTextChar">
    <w:name w:val="Balloon Text Char"/>
    <w:link w:val="BalloonText"/>
    <w:uiPriority w:val="99"/>
    <w:semiHidden/>
    <w:rsid w:val="00AB2327"/>
    <w:rPr>
      <w:rFonts w:ascii="Tahoma" w:hAnsi="Tahoma" w:cs="Tahoma"/>
      <w:sz w:val="16"/>
      <w:szCs w:val="16"/>
      <w:lang w:val="fr-FR" w:eastAsia="fr-CH"/>
    </w:rPr>
  </w:style>
  <w:style w:type="paragraph" w:styleId="ListParagraph">
    <w:name w:val="List Paragraph"/>
    <w:basedOn w:val="Normal"/>
    <w:uiPriority w:val="34"/>
    <w:qFormat/>
    <w:rsid w:val="00AB2327"/>
    <w:pPr>
      <w:ind w:left="720"/>
      <w:contextualSpacing/>
    </w:pPr>
    <w:rPr>
      <w:snapToGrid w:val="0"/>
    </w:rPr>
  </w:style>
  <w:style w:type="table" w:styleId="TableGrid">
    <w:name w:val="Table Grid"/>
    <w:basedOn w:val="TableNormal"/>
    <w:rsid w:val="00AB2327"/>
    <w:rPr>
      <w:snapToGrid w:val="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2327"/>
    <w:rPr>
      <w:rFonts w:ascii="Arial" w:hAnsi="Arial"/>
      <w:snapToGrid w:val="0"/>
      <w:lang w:val="fr-FR" w:eastAsia="fr-CH"/>
    </w:rPr>
  </w:style>
  <w:style w:type="character" w:customStyle="1" w:styleId="tw4winMark">
    <w:name w:val="tw4winMark"/>
    <w:uiPriority w:val="99"/>
    <w:rsid w:val="00AB2327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B2327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B2327"/>
    <w:rPr>
      <w:color w:val="0000FF"/>
    </w:rPr>
  </w:style>
  <w:style w:type="character" w:customStyle="1" w:styleId="tw4winPopup">
    <w:name w:val="tw4winPopup"/>
    <w:uiPriority w:val="99"/>
    <w:rsid w:val="00AB2327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B2327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B2327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B2327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B2327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PEGASE-7-932459</_dlc_DocId>
    <_dlc_DocIdUrl xmlns="b4ec4095-9810-4e60-b964-3161185fe897">
      <Url>https://pegase.upu.int/_layouts/DocIdRedir.aspx?ID=PEGASE-7-932459</Url>
      <Description>PEGASE-7-932459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E16A-198D-4716-A9FD-F359B681A58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4ec4095-9810-4e60-b964-3161185fe8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D53DDA-37AF-461A-AA99-B328B5115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C673D-9F7D-4916-8FB0-5B7718F32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36676-A305-4B4A-93CC-587403B98F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AFC9D8-3A69-4B19-821B-34CED094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1853</Words>
  <Characters>10564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BENHENDA, evelyne</dc:creator>
  <cp:lastModifiedBy>PELHAM joanne</cp:lastModifiedBy>
  <cp:revision>2</cp:revision>
  <cp:lastPrinted>2020-01-24T08:45:00Z</cp:lastPrinted>
  <dcterms:created xsi:type="dcterms:W3CDTF">2021-02-12T08:14:00Z</dcterms:created>
  <dcterms:modified xsi:type="dcterms:W3CDTF">2021-02-12T08:14:00Z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de70c292-ffa3-40bd-93bc-ff0cf40389dd</vt:lpwstr>
  </property>
</Properties>
</file>